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3A2" w:rsidRPr="00725973" w:rsidRDefault="004F6ED5" w:rsidP="00C06A32">
      <w:pPr>
        <w:pStyle w:val="Haupttitel"/>
        <w:rPr>
          <w:lang w:val="it-CH"/>
        </w:rPr>
      </w:pPr>
      <w:r w:rsidRPr="00725973">
        <w:rPr>
          <w:lang w:val="it-CH"/>
        </w:rPr>
        <w:t>Foglio di riepilogo della misurazione</w:t>
      </w:r>
    </w:p>
    <w:p w:rsidR="006503A2" w:rsidRPr="00725973" w:rsidRDefault="00B32AF5" w:rsidP="006503A2">
      <w:pPr>
        <w:pStyle w:val="Titolo1"/>
        <w:numPr>
          <w:ilvl w:val="0"/>
          <w:numId w:val="0"/>
        </w:numPr>
        <w:rPr>
          <w:sz w:val="22"/>
          <w:szCs w:val="22"/>
          <w:lang w:val="it-CH"/>
        </w:rPr>
      </w:pPr>
      <w:bookmarkStart w:id="0" w:name="_Toc93312529"/>
      <w:bookmarkStart w:id="1" w:name="_Toc95212532"/>
      <w:r w:rsidRPr="00725973">
        <w:rPr>
          <w:lang w:val="it-CH"/>
        </w:rPr>
        <w:t>A</w:t>
      </w:r>
      <w:r w:rsidR="0050134A" w:rsidRPr="00725973">
        <w:rPr>
          <w:lang w:val="it-CH"/>
        </w:rPr>
        <w:t>llegato</w:t>
      </w:r>
      <w:r w:rsidRPr="00725973">
        <w:rPr>
          <w:lang w:val="it-CH"/>
        </w:rPr>
        <w:t xml:space="preserve"> </w:t>
      </w:r>
      <w:r w:rsidR="006503A2" w:rsidRPr="00725973">
        <w:rPr>
          <w:lang w:val="it-CH"/>
        </w:rPr>
        <w:t xml:space="preserve">E1 | </w:t>
      </w:r>
      <w:r w:rsidR="009B6720" w:rsidRPr="00725973">
        <w:rPr>
          <w:lang w:val="it-CH"/>
        </w:rPr>
        <w:t>Misurazione</w:t>
      </w:r>
      <w:r w:rsidR="007F249C" w:rsidRPr="00725973">
        <w:rPr>
          <w:lang w:val="it-CH"/>
        </w:rPr>
        <w:t xml:space="preserve"> </w:t>
      </w:r>
      <w:r w:rsidR="00204C66" w:rsidRPr="00725973">
        <w:rPr>
          <w:lang w:val="it-CH"/>
        </w:rPr>
        <w:t xml:space="preserve">dell’ermeticità </w:t>
      </w:r>
      <w:r w:rsidR="0050134A" w:rsidRPr="00725973">
        <w:rPr>
          <w:lang w:val="it-CH"/>
        </w:rPr>
        <w:t>all’aria</w:t>
      </w:r>
    </w:p>
    <w:p w:rsidR="00B32AF5" w:rsidRPr="00725973" w:rsidRDefault="00204C66" w:rsidP="00B32AF5">
      <w:pPr>
        <w:rPr>
          <w:lang w:val="it-CH"/>
        </w:rPr>
      </w:pPr>
      <w:r w:rsidRPr="00725973">
        <w:rPr>
          <w:lang w:val="it-CH"/>
        </w:rPr>
        <w:t xml:space="preserve">Il foglio di riepilogo </w:t>
      </w:r>
      <w:r w:rsidR="0032066E" w:rsidRPr="00725973">
        <w:rPr>
          <w:lang w:val="it-CH"/>
        </w:rPr>
        <w:t xml:space="preserve">riassume </w:t>
      </w:r>
      <w:r w:rsidR="0081444A" w:rsidRPr="00725973">
        <w:rPr>
          <w:lang w:val="it-CH"/>
        </w:rPr>
        <w:t xml:space="preserve">i dati essenziali </w:t>
      </w:r>
      <w:r w:rsidR="004D19D2" w:rsidRPr="00725973">
        <w:rPr>
          <w:lang w:val="it-CH"/>
        </w:rPr>
        <w:t xml:space="preserve">della misurazione dell’ermeticità all’aria </w:t>
      </w:r>
      <w:r w:rsidR="0081444A" w:rsidRPr="00725973">
        <w:rPr>
          <w:lang w:val="it-CH"/>
        </w:rPr>
        <w:t>e deve essere usato come copertina del rapporto di verifica</w:t>
      </w:r>
      <w:r w:rsidR="00B32AF5" w:rsidRPr="00725973">
        <w:rPr>
          <w:lang w:val="it-CH"/>
        </w:rPr>
        <w:t>.</w:t>
      </w:r>
    </w:p>
    <w:p w:rsidR="00C06A32" w:rsidRPr="00725973" w:rsidRDefault="00C06A32" w:rsidP="00C06A32">
      <w:pPr>
        <w:rPr>
          <w:shd w:val="clear" w:color="auto" w:fill="FFFFFF"/>
          <w:lang w:val="it-CH"/>
        </w:rPr>
      </w:pPr>
    </w:p>
    <w:p w:rsidR="00C06A32" w:rsidRPr="00725973" w:rsidRDefault="00C06A32" w:rsidP="00C06A32">
      <w:pPr>
        <w:rPr>
          <w:shd w:val="clear" w:color="auto" w:fill="FFFFCC"/>
          <w:lang w:val="it-CH"/>
        </w:rPr>
      </w:pPr>
      <w:r w:rsidRPr="00725973">
        <w:rPr>
          <w:shd w:val="clear" w:color="auto" w:fill="FFFFCC"/>
          <w:lang w:val="it-CH"/>
        </w:rPr>
        <w:t>(</w:t>
      </w:r>
      <w:r w:rsidR="00990722" w:rsidRPr="00725973">
        <w:rPr>
          <w:shd w:val="clear" w:color="auto" w:fill="FFFFCC"/>
          <w:lang w:val="it-CH"/>
        </w:rPr>
        <w:t xml:space="preserve">compilare le </w:t>
      </w:r>
      <w:r w:rsidR="002209C1" w:rsidRPr="00725973">
        <w:rPr>
          <w:shd w:val="clear" w:color="auto" w:fill="FFFFCC"/>
          <w:lang w:val="it-CH"/>
        </w:rPr>
        <w:t>parti in giallo</w:t>
      </w:r>
      <w:r w:rsidRPr="00725973">
        <w:rPr>
          <w:shd w:val="clear" w:color="auto" w:fill="FFFFCC"/>
          <w:lang w:val="it-CH"/>
        </w:rPr>
        <w:t>)</w:t>
      </w:r>
    </w:p>
    <w:p w:rsidR="00C06A32" w:rsidRPr="00725973" w:rsidRDefault="00C06A32" w:rsidP="00C06A32">
      <w:pPr>
        <w:rPr>
          <w:rFonts w:cs="Arial"/>
          <w:b/>
          <w:sz w:val="20"/>
          <w:lang w:val="it-CH"/>
        </w:rPr>
      </w:pP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2518"/>
        <w:gridCol w:w="2602"/>
        <w:gridCol w:w="2827"/>
        <w:gridCol w:w="1834"/>
      </w:tblGrid>
      <w:tr w:rsidR="00C06A32" w:rsidRPr="00697113" w:rsidTr="00632B42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B32AF5" w:rsidRPr="00725973" w:rsidRDefault="00B32AF5" w:rsidP="00B32AF5">
            <w:pPr>
              <w:spacing w:before="60" w:after="60"/>
              <w:rPr>
                <w:rFonts w:cs="Arial"/>
                <w:b/>
                <w:bCs/>
                <w:color w:val="000000"/>
                <w:lang w:val="it-CH"/>
              </w:rPr>
            </w:pPr>
            <w:r w:rsidRPr="00725973">
              <w:rPr>
                <w:rFonts w:cs="Arial"/>
                <w:b/>
                <w:bCs/>
                <w:color w:val="000000"/>
                <w:lang w:val="it-CH"/>
              </w:rPr>
              <w:t>O</w:t>
            </w:r>
            <w:r w:rsidR="00464164" w:rsidRPr="00725973">
              <w:rPr>
                <w:rFonts w:cs="Arial"/>
                <w:b/>
                <w:bCs/>
                <w:color w:val="000000"/>
                <w:lang w:val="it-CH"/>
              </w:rPr>
              <w:t>ggetto</w:t>
            </w:r>
            <w:r w:rsidRPr="00725973">
              <w:rPr>
                <w:rFonts w:cs="Arial"/>
                <w:b/>
                <w:bCs/>
                <w:color w:val="000000"/>
                <w:lang w:val="it-CH"/>
              </w:rPr>
              <w:t xml:space="preserve">/ </w:t>
            </w:r>
            <w:r w:rsidR="00464164" w:rsidRPr="00725973">
              <w:rPr>
                <w:rFonts w:cs="Arial"/>
                <w:b/>
                <w:bCs/>
                <w:color w:val="000000"/>
                <w:lang w:val="it-CH"/>
              </w:rPr>
              <w:t>Edificio</w:t>
            </w:r>
          </w:p>
          <w:p w:rsidR="00C06A32" w:rsidRPr="00725973" w:rsidRDefault="00C06A32" w:rsidP="00B32AF5">
            <w:pPr>
              <w:spacing w:before="60" w:after="60"/>
              <w:rPr>
                <w:rFonts w:asciiTheme="minorHAnsi" w:hAnsiTheme="minorHAnsi"/>
                <w:szCs w:val="22"/>
                <w:lang w:val="it-CH"/>
              </w:rPr>
            </w:pPr>
          </w:p>
        </w:tc>
        <w:tc>
          <w:tcPr>
            <w:tcW w:w="72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B32AF5" w:rsidRPr="00725973" w:rsidRDefault="000E424F" w:rsidP="00B32AF5">
            <w:pPr>
              <w:tabs>
                <w:tab w:val="left" w:pos="2835"/>
              </w:tabs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lang w:val="it-CH"/>
              </w:rPr>
            </w:pPr>
            <w:r>
              <w:rPr>
                <w:rFonts w:cs="Arial"/>
                <w:color w:val="000000"/>
                <w:lang w:val="it-CH"/>
              </w:rPr>
              <w:t>Categoria e nome dell’</w:t>
            </w:r>
            <w:r w:rsidR="0026597B">
              <w:rPr>
                <w:rFonts w:cs="Arial"/>
                <w:color w:val="000000"/>
                <w:lang w:val="it-CH"/>
              </w:rPr>
              <w:t>edificio</w:t>
            </w:r>
            <w:bookmarkStart w:id="2" w:name="_GoBack"/>
            <w:bookmarkEnd w:id="2"/>
          </w:p>
          <w:p w:rsidR="000E424F" w:rsidRPr="00C06A32" w:rsidRDefault="000E424F" w:rsidP="000E424F">
            <w:pPr>
              <w:tabs>
                <w:tab w:val="left" w:pos="317"/>
              </w:tabs>
              <w:spacing w:after="60"/>
              <w:rPr>
                <w:rFonts w:asciiTheme="minorHAnsi" w:hAnsiTheme="minorHAnsi" w:cs="Arial"/>
                <w:szCs w:val="22"/>
                <w:lang w:val="de-CH"/>
              </w:rPr>
            </w:pPr>
            <w:r w:rsidRPr="00C06A32">
              <w:rPr>
                <w:rFonts w:asciiTheme="minorHAnsi" w:hAnsiTheme="minorHAnsi" w:cs="Arial"/>
                <w:szCs w:val="22"/>
                <w:lang w:val="de-CH"/>
              </w:rPr>
              <w:t>Musterstrasse 5</w:t>
            </w:r>
          </w:p>
          <w:p w:rsidR="00B32AF5" w:rsidRPr="00725973" w:rsidRDefault="000E424F" w:rsidP="000E424F">
            <w:pPr>
              <w:tabs>
                <w:tab w:val="left" w:pos="2835"/>
                <w:tab w:val="left" w:pos="3402"/>
              </w:tabs>
              <w:autoSpaceDE w:val="0"/>
              <w:autoSpaceDN w:val="0"/>
              <w:adjustRightInd w:val="0"/>
              <w:spacing w:before="60" w:after="60" w:line="360" w:lineRule="auto"/>
              <w:rPr>
                <w:rFonts w:cs="Arial"/>
                <w:color w:val="000000"/>
                <w:lang w:val="it-CH"/>
              </w:rPr>
            </w:pPr>
            <w:r w:rsidRPr="00C06A32">
              <w:rPr>
                <w:rFonts w:asciiTheme="minorHAnsi" w:hAnsiTheme="minorHAnsi" w:cs="Arial"/>
                <w:szCs w:val="22"/>
                <w:lang w:val="de-CH"/>
              </w:rPr>
              <w:t>0000 Musterhausen</w:t>
            </w:r>
          </w:p>
        </w:tc>
      </w:tr>
      <w:tr w:rsidR="00C06A32" w:rsidRPr="00697113" w:rsidTr="00B32AF5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C06A32" w:rsidRPr="00725973" w:rsidRDefault="00FF30BA" w:rsidP="00FF30BA">
            <w:pPr>
              <w:spacing w:before="60" w:after="60"/>
              <w:rPr>
                <w:rFonts w:asciiTheme="minorHAnsi" w:hAnsiTheme="minorHAnsi"/>
                <w:szCs w:val="22"/>
                <w:lang w:val="it-CH"/>
              </w:rPr>
            </w:pPr>
            <w:r w:rsidRPr="00725973">
              <w:rPr>
                <w:rFonts w:cs="Arial"/>
                <w:b/>
                <w:bCs/>
                <w:color w:val="000000"/>
                <w:lang w:val="it-CH"/>
              </w:rPr>
              <w:t>Zona misurata</w:t>
            </w:r>
          </w:p>
        </w:tc>
        <w:tc>
          <w:tcPr>
            <w:tcW w:w="72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B32AF5" w:rsidRPr="00725973" w:rsidRDefault="00E35585" w:rsidP="00B32AF5">
            <w:pPr>
              <w:tabs>
                <w:tab w:val="left" w:pos="2835"/>
                <w:tab w:val="left" w:pos="3402"/>
              </w:tabs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lang w:val="it-CH"/>
              </w:rPr>
            </w:pPr>
            <w:r>
              <w:rPr>
                <w:rFonts w:cs="Arial"/>
                <w:lang w:val="it-CH"/>
              </w:rPr>
              <w:t>Apparta</w:t>
            </w:r>
            <w:r w:rsidR="00B32AF5" w:rsidRPr="00725973">
              <w:rPr>
                <w:rFonts w:cs="Arial"/>
                <w:lang w:val="it-CH"/>
              </w:rPr>
              <w:t>ment</w:t>
            </w:r>
            <w:r w:rsidR="00FF30BA" w:rsidRPr="00725973">
              <w:rPr>
                <w:rFonts w:cs="Arial"/>
                <w:lang w:val="it-CH"/>
              </w:rPr>
              <w:t>o di</w:t>
            </w:r>
            <w:r w:rsidR="00B32AF5" w:rsidRPr="00725973">
              <w:rPr>
                <w:rFonts w:cs="Arial"/>
                <w:b/>
                <w:bCs/>
                <w:color w:val="000000"/>
                <w:lang w:val="it-CH"/>
              </w:rPr>
              <w:t xml:space="preserve"> </w:t>
            </w:r>
            <w:r w:rsidR="00B32AF5" w:rsidRPr="00725973">
              <w:rPr>
                <w:rFonts w:cs="Arial"/>
                <w:color w:val="000000"/>
                <w:lang w:val="it-CH"/>
              </w:rPr>
              <w:t xml:space="preserve">5 ½ </w:t>
            </w:r>
            <w:r w:rsidR="00FF30BA" w:rsidRPr="00725973">
              <w:rPr>
                <w:rFonts w:cs="Arial"/>
                <w:color w:val="000000"/>
                <w:lang w:val="it-CH"/>
              </w:rPr>
              <w:t>locali</w:t>
            </w:r>
            <w:r w:rsidR="00283ED1">
              <w:rPr>
                <w:rFonts w:cs="Arial"/>
                <w:color w:val="000000"/>
                <w:lang w:val="it-CH"/>
              </w:rPr>
              <w:t xml:space="preserve"> (a</w:t>
            </w:r>
            <w:r w:rsidR="00B32AF5" w:rsidRPr="00725973">
              <w:rPr>
                <w:rFonts w:cs="Arial"/>
                <w:color w:val="000000"/>
                <w:lang w:val="it-CH"/>
              </w:rPr>
              <w:t>ppart</w:t>
            </w:r>
            <w:r w:rsidR="00283ED1">
              <w:rPr>
                <w:rFonts w:cs="Arial"/>
                <w:color w:val="000000"/>
                <w:lang w:val="it-CH"/>
              </w:rPr>
              <w:t xml:space="preserve">amento </w:t>
            </w:r>
            <w:r w:rsidR="00B32AF5" w:rsidRPr="00725973">
              <w:rPr>
                <w:rFonts w:cs="Arial"/>
                <w:color w:val="000000"/>
                <w:lang w:val="it-CH"/>
              </w:rPr>
              <w:t>n</w:t>
            </w:r>
            <w:r w:rsidR="00283ED1">
              <w:rPr>
                <w:rFonts w:cs="Arial"/>
                <w:color w:val="000000"/>
                <w:lang w:val="it-CH"/>
              </w:rPr>
              <w:t>r.</w:t>
            </w:r>
            <w:r w:rsidR="00B32AF5" w:rsidRPr="00725973">
              <w:rPr>
                <w:rFonts w:cs="Arial"/>
                <w:color w:val="000000"/>
                <w:lang w:val="it-CH"/>
              </w:rPr>
              <w:t xml:space="preserve"> 7)</w:t>
            </w:r>
          </w:p>
          <w:p w:rsidR="00B32AF5" w:rsidRPr="00725973" w:rsidRDefault="00FF30BA" w:rsidP="00B32AF5">
            <w:pPr>
              <w:tabs>
                <w:tab w:val="left" w:pos="2835"/>
                <w:tab w:val="left" w:pos="3402"/>
              </w:tabs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lang w:val="it-CH"/>
              </w:rPr>
            </w:pPr>
            <w:r w:rsidRPr="00725973">
              <w:rPr>
                <w:rFonts w:cs="Arial"/>
                <w:color w:val="000000"/>
                <w:lang w:val="it-CH"/>
              </w:rPr>
              <w:t>Sottotetto</w:t>
            </w:r>
            <w:r w:rsidR="00B32AF5" w:rsidRPr="00725973">
              <w:rPr>
                <w:rFonts w:cs="Arial"/>
                <w:color w:val="000000"/>
                <w:lang w:val="it-CH"/>
              </w:rPr>
              <w:t xml:space="preserve"> (3</w:t>
            </w:r>
            <w:r w:rsidRPr="00725973">
              <w:rPr>
                <w:rFonts w:cs="Arial"/>
                <w:color w:val="000000"/>
                <w:vertAlign w:val="superscript"/>
                <w:lang w:val="it-CH"/>
              </w:rPr>
              <w:t xml:space="preserve">° </w:t>
            </w:r>
            <w:r w:rsidRPr="00725973">
              <w:rPr>
                <w:rFonts w:cs="Arial"/>
                <w:color w:val="000000"/>
                <w:lang w:val="it-CH"/>
              </w:rPr>
              <w:t>piano</w:t>
            </w:r>
            <w:r w:rsidR="00B32AF5" w:rsidRPr="00725973">
              <w:rPr>
                <w:rFonts w:cs="Arial"/>
                <w:color w:val="000000"/>
                <w:lang w:val="it-CH"/>
              </w:rPr>
              <w:t>)</w:t>
            </w:r>
          </w:p>
          <w:p w:rsidR="00C06A32" w:rsidRPr="00725973" w:rsidRDefault="00B32AF5" w:rsidP="00FF30BA">
            <w:pPr>
              <w:tabs>
                <w:tab w:val="left" w:pos="2835"/>
                <w:tab w:val="left" w:pos="3402"/>
              </w:tabs>
              <w:autoSpaceDE w:val="0"/>
              <w:autoSpaceDN w:val="0"/>
              <w:adjustRightInd w:val="0"/>
              <w:spacing w:before="60" w:after="60" w:line="360" w:lineRule="auto"/>
              <w:rPr>
                <w:rFonts w:cs="Arial"/>
                <w:color w:val="000000"/>
                <w:lang w:val="it-CH"/>
              </w:rPr>
            </w:pPr>
            <w:r w:rsidRPr="00725973">
              <w:rPr>
                <w:rFonts w:cs="Arial"/>
                <w:color w:val="000000"/>
                <w:lang w:val="it-CH"/>
              </w:rPr>
              <w:t>Ang</w:t>
            </w:r>
            <w:r w:rsidR="00FF30BA" w:rsidRPr="00725973">
              <w:rPr>
                <w:rFonts w:cs="Arial"/>
                <w:color w:val="000000"/>
                <w:lang w:val="it-CH"/>
              </w:rPr>
              <w:t xml:space="preserve">olo </w:t>
            </w:r>
            <w:r w:rsidRPr="00725973">
              <w:rPr>
                <w:rFonts w:cs="Arial"/>
                <w:color w:val="000000"/>
                <w:lang w:val="it-CH"/>
              </w:rPr>
              <w:t>sud-est</w:t>
            </w:r>
          </w:p>
        </w:tc>
      </w:tr>
      <w:tr w:rsidR="00C06A32" w:rsidRPr="00725973" w:rsidTr="00B32AF5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C06A32" w:rsidRPr="00725973" w:rsidRDefault="00B32AF5" w:rsidP="00FF30BA">
            <w:pPr>
              <w:spacing w:before="60" w:after="60"/>
              <w:rPr>
                <w:rFonts w:asciiTheme="minorHAnsi" w:hAnsiTheme="minorHAnsi" w:cs="Arial"/>
                <w:b/>
                <w:szCs w:val="22"/>
                <w:lang w:val="it-CH"/>
              </w:rPr>
            </w:pPr>
            <w:r w:rsidRPr="00725973">
              <w:rPr>
                <w:rFonts w:cs="Arial"/>
                <w:b/>
                <w:bCs/>
                <w:color w:val="000000"/>
                <w:lang w:val="it-CH"/>
              </w:rPr>
              <w:t xml:space="preserve">Standard </w:t>
            </w:r>
            <w:r w:rsidR="00FF30BA" w:rsidRPr="00725973">
              <w:rPr>
                <w:rFonts w:cs="Arial"/>
                <w:b/>
                <w:bCs/>
                <w:color w:val="000000"/>
                <w:lang w:val="it-CH"/>
              </w:rPr>
              <w:t>energetico</w:t>
            </w:r>
          </w:p>
        </w:tc>
        <w:tc>
          <w:tcPr>
            <w:tcW w:w="72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06A32" w:rsidRPr="00697113" w:rsidRDefault="00C06A32" w:rsidP="00B32AF5">
            <w:pPr>
              <w:tabs>
                <w:tab w:val="left" w:pos="317"/>
              </w:tabs>
              <w:spacing w:before="60" w:after="60"/>
              <w:rPr>
                <w:rFonts w:asciiTheme="minorHAnsi" w:hAnsiTheme="minorHAnsi" w:cs="Arial"/>
                <w:szCs w:val="22"/>
              </w:rPr>
            </w:pPr>
            <w:r w:rsidRPr="00725973">
              <w:rPr>
                <w:rFonts w:asciiTheme="minorHAnsi" w:hAnsiTheme="minorHAnsi" w:cs="Arial"/>
                <w:szCs w:val="22"/>
                <w:lang w:val="it-CH"/>
              </w:rPr>
              <w:sym w:font="Wingdings 2" w:char="F0A3"/>
            </w:r>
            <w:r w:rsidRPr="00697113">
              <w:rPr>
                <w:rFonts w:asciiTheme="minorHAnsi" w:hAnsiTheme="minorHAnsi" w:cs="Arial"/>
                <w:szCs w:val="22"/>
              </w:rPr>
              <w:tab/>
            </w:r>
            <w:r w:rsidR="006503A2" w:rsidRPr="00697113">
              <w:rPr>
                <w:rFonts w:asciiTheme="minorHAnsi" w:hAnsiTheme="minorHAnsi" w:cs="Arial"/>
                <w:szCs w:val="22"/>
              </w:rPr>
              <w:t>Minergie</w:t>
            </w:r>
          </w:p>
          <w:p w:rsidR="00C06A32" w:rsidRPr="00697113" w:rsidRDefault="00C06A32" w:rsidP="00B32AF5">
            <w:pPr>
              <w:tabs>
                <w:tab w:val="left" w:pos="317"/>
              </w:tabs>
              <w:spacing w:before="60" w:after="60"/>
              <w:rPr>
                <w:rFonts w:asciiTheme="minorHAnsi" w:hAnsiTheme="minorHAnsi" w:cs="Arial"/>
                <w:szCs w:val="22"/>
              </w:rPr>
            </w:pPr>
            <w:r w:rsidRPr="00725973">
              <w:rPr>
                <w:rFonts w:asciiTheme="minorHAnsi" w:hAnsiTheme="minorHAnsi" w:cs="Arial"/>
                <w:szCs w:val="22"/>
                <w:lang w:val="it-CH"/>
              </w:rPr>
              <w:sym w:font="Wingdings 2" w:char="F0A3"/>
            </w:r>
            <w:r w:rsidRPr="00697113">
              <w:rPr>
                <w:rFonts w:asciiTheme="minorHAnsi" w:hAnsiTheme="minorHAnsi" w:cs="Arial"/>
                <w:szCs w:val="22"/>
              </w:rPr>
              <w:tab/>
            </w:r>
            <w:r w:rsidR="006503A2" w:rsidRPr="00697113">
              <w:rPr>
                <w:rFonts w:asciiTheme="minorHAnsi" w:hAnsiTheme="minorHAnsi" w:cs="Arial"/>
                <w:szCs w:val="22"/>
              </w:rPr>
              <w:t>Minergie-P</w:t>
            </w:r>
          </w:p>
          <w:p w:rsidR="00C06A32" w:rsidRPr="00697113" w:rsidRDefault="00C06A32" w:rsidP="00CC13EF">
            <w:pPr>
              <w:tabs>
                <w:tab w:val="left" w:pos="317"/>
              </w:tabs>
              <w:spacing w:before="60" w:after="60" w:line="360" w:lineRule="auto"/>
              <w:rPr>
                <w:rFonts w:asciiTheme="minorHAnsi" w:hAnsiTheme="minorHAnsi" w:cs="Arial"/>
                <w:szCs w:val="22"/>
              </w:rPr>
            </w:pPr>
            <w:r w:rsidRPr="00725973">
              <w:rPr>
                <w:rFonts w:asciiTheme="minorHAnsi" w:hAnsiTheme="minorHAnsi" w:cs="Arial"/>
                <w:szCs w:val="22"/>
                <w:lang w:val="it-CH"/>
              </w:rPr>
              <w:sym w:font="Wingdings 2" w:char="F0A3"/>
            </w:r>
            <w:r w:rsidRPr="00697113">
              <w:rPr>
                <w:rFonts w:asciiTheme="minorHAnsi" w:hAnsiTheme="minorHAnsi" w:cs="Arial"/>
                <w:szCs w:val="22"/>
              </w:rPr>
              <w:tab/>
            </w:r>
            <w:r w:rsidR="006503A2" w:rsidRPr="00697113">
              <w:rPr>
                <w:rFonts w:asciiTheme="minorHAnsi" w:hAnsiTheme="minorHAnsi" w:cs="Arial"/>
                <w:szCs w:val="22"/>
              </w:rPr>
              <w:t>Minergie-A</w:t>
            </w:r>
          </w:p>
        </w:tc>
      </w:tr>
      <w:tr w:rsidR="00C06A32" w:rsidRPr="00725973" w:rsidTr="00B32AF5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C06A32" w:rsidRPr="00725973" w:rsidRDefault="00C6654D" w:rsidP="00B32AF5">
            <w:pPr>
              <w:spacing w:before="60" w:after="60"/>
              <w:rPr>
                <w:rFonts w:asciiTheme="minorHAnsi" w:hAnsiTheme="minorHAnsi"/>
                <w:szCs w:val="22"/>
                <w:lang w:val="it-CH"/>
              </w:rPr>
            </w:pPr>
            <w:r w:rsidRPr="00725973">
              <w:rPr>
                <w:rFonts w:cs="Arial"/>
                <w:b/>
                <w:bCs/>
                <w:color w:val="000000"/>
                <w:lang w:val="it-CH"/>
              </w:rPr>
              <w:t>Committente</w:t>
            </w:r>
          </w:p>
        </w:tc>
        <w:tc>
          <w:tcPr>
            <w:tcW w:w="72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B32AF5" w:rsidRPr="00725973" w:rsidRDefault="00A82F60" w:rsidP="00B32AF5">
            <w:pPr>
              <w:tabs>
                <w:tab w:val="left" w:pos="2835"/>
                <w:tab w:val="left" w:pos="3402"/>
              </w:tabs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lang w:val="it-CH"/>
              </w:rPr>
            </w:pPr>
            <w:r w:rsidRPr="00725973">
              <w:rPr>
                <w:rFonts w:cs="Arial"/>
                <w:color w:val="000000"/>
                <w:lang w:val="it-CH"/>
              </w:rPr>
              <w:t xml:space="preserve">Immobiliare </w:t>
            </w:r>
            <w:r w:rsidR="000E424F">
              <w:rPr>
                <w:rFonts w:cs="Arial"/>
                <w:color w:val="000000"/>
                <w:lang w:val="it-CH"/>
              </w:rPr>
              <w:t>XY</w:t>
            </w:r>
            <w:r w:rsidRPr="00725973">
              <w:rPr>
                <w:rFonts w:cs="Arial"/>
                <w:color w:val="000000"/>
                <w:lang w:val="it-CH"/>
              </w:rPr>
              <w:t xml:space="preserve"> SA</w:t>
            </w:r>
          </w:p>
          <w:p w:rsidR="000E424F" w:rsidRPr="000E424F" w:rsidRDefault="000E424F" w:rsidP="000E424F">
            <w:pPr>
              <w:tabs>
                <w:tab w:val="left" w:pos="2835"/>
                <w:tab w:val="left" w:pos="3402"/>
              </w:tabs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lang w:val="it-CH"/>
              </w:rPr>
            </w:pPr>
            <w:proofErr w:type="spellStart"/>
            <w:r w:rsidRPr="000E424F">
              <w:rPr>
                <w:rFonts w:cs="Arial"/>
                <w:color w:val="000000"/>
                <w:lang w:val="it-CH"/>
              </w:rPr>
              <w:t>Gebäudeweg</w:t>
            </w:r>
            <w:proofErr w:type="spellEnd"/>
            <w:r w:rsidRPr="000E424F">
              <w:rPr>
                <w:rFonts w:cs="Arial"/>
                <w:color w:val="000000"/>
                <w:lang w:val="it-CH"/>
              </w:rPr>
              <w:t xml:space="preserve"> 23</w:t>
            </w:r>
          </w:p>
          <w:p w:rsidR="00C06A32" w:rsidRPr="00725973" w:rsidRDefault="000E424F" w:rsidP="000E424F">
            <w:pPr>
              <w:tabs>
                <w:tab w:val="left" w:pos="2835"/>
                <w:tab w:val="left" w:pos="3402"/>
              </w:tabs>
              <w:autoSpaceDE w:val="0"/>
              <w:autoSpaceDN w:val="0"/>
              <w:adjustRightInd w:val="0"/>
              <w:spacing w:before="60" w:after="60" w:line="360" w:lineRule="auto"/>
              <w:rPr>
                <w:rFonts w:asciiTheme="minorHAnsi" w:hAnsiTheme="minorHAnsi"/>
                <w:szCs w:val="22"/>
                <w:lang w:val="it-CH"/>
              </w:rPr>
            </w:pPr>
            <w:r w:rsidRPr="000E424F">
              <w:rPr>
                <w:rFonts w:cs="Arial"/>
                <w:color w:val="000000"/>
                <w:lang w:val="it-CH"/>
              </w:rPr>
              <w:t xml:space="preserve">0000 </w:t>
            </w:r>
            <w:proofErr w:type="spellStart"/>
            <w:r w:rsidRPr="000E424F">
              <w:rPr>
                <w:rFonts w:cs="Arial"/>
                <w:color w:val="000000"/>
                <w:lang w:val="it-CH"/>
              </w:rPr>
              <w:t>Beispielhausen</w:t>
            </w:r>
            <w:proofErr w:type="spellEnd"/>
          </w:p>
        </w:tc>
      </w:tr>
      <w:tr w:rsidR="00C06A32" w:rsidRPr="00725973" w:rsidTr="00CC13EF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C06A32" w:rsidRPr="00725973" w:rsidRDefault="00C6654D" w:rsidP="00B32AF5">
            <w:pPr>
              <w:spacing w:before="60" w:after="60"/>
              <w:rPr>
                <w:rFonts w:asciiTheme="minorHAnsi" w:hAnsiTheme="minorHAnsi"/>
                <w:szCs w:val="22"/>
                <w:lang w:val="it-CH"/>
              </w:rPr>
            </w:pPr>
            <w:r w:rsidRPr="00725973">
              <w:rPr>
                <w:rFonts w:cs="Arial"/>
                <w:b/>
                <w:bCs/>
                <w:lang w:val="it-CH"/>
              </w:rPr>
              <w:t>Richiedente</w:t>
            </w:r>
            <w:r w:rsidR="00C06A32" w:rsidRPr="00725973">
              <w:rPr>
                <w:rFonts w:asciiTheme="minorHAnsi" w:hAnsiTheme="minorHAnsi" w:cs="Arial"/>
                <w:b/>
                <w:szCs w:val="22"/>
                <w:lang w:val="it-CH"/>
              </w:rPr>
              <w:br/>
            </w:r>
          </w:p>
        </w:tc>
        <w:tc>
          <w:tcPr>
            <w:tcW w:w="72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C06A32" w:rsidRPr="00725973" w:rsidRDefault="00C06A32" w:rsidP="00B32AF5">
            <w:pPr>
              <w:tabs>
                <w:tab w:val="left" w:pos="2835"/>
                <w:tab w:val="left" w:pos="3402"/>
              </w:tabs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lang w:val="it-CH"/>
              </w:rPr>
            </w:pPr>
            <w:r w:rsidRPr="00725973">
              <w:rPr>
                <w:rFonts w:cs="Arial"/>
                <w:color w:val="000000"/>
                <w:lang w:val="it-CH"/>
              </w:rPr>
              <w:t xml:space="preserve">Team </w:t>
            </w:r>
            <w:proofErr w:type="spellStart"/>
            <w:r w:rsidRPr="00725973">
              <w:rPr>
                <w:rFonts w:cs="Arial"/>
                <w:color w:val="000000"/>
                <w:lang w:val="it-CH"/>
              </w:rPr>
              <w:t>BlowerDoor</w:t>
            </w:r>
            <w:proofErr w:type="spellEnd"/>
            <w:r w:rsidRPr="00725973">
              <w:rPr>
                <w:rFonts w:cs="Arial"/>
                <w:color w:val="000000"/>
                <w:lang w:val="it-CH"/>
              </w:rPr>
              <w:t xml:space="preserve"> </w:t>
            </w:r>
            <w:proofErr w:type="spellStart"/>
            <w:r w:rsidRPr="00725973">
              <w:rPr>
                <w:rFonts w:cs="Arial"/>
                <w:color w:val="000000"/>
                <w:lang w:val="it-CH"/>
              </w:rPr>
              <w:t>GmbH</w:t>
            </w:r>
            <w:proofErr w:type="spellEnd"/>
          </w:p>
          <w:p w:rsidR="000E424F" w:rsidRPr="005429AC" w:rsidRDefault="000E424F" w:rsidP="000E424F">
            <w:pPr>
              <w:tabs>
                <w:tab w:val="left" w:pos="317"/>
              </w:tabs>
              <w:spacing w:after="60"/>
              <w:rPr>
                <w:rFonts w:asciiTheme="minorHAnsi" w:hAnsiTheme="minorHAnsi" w:cs="Arial"/>
                <w:szCs w:val="22"/>
                <w:lang w:val="de-CH"/>
              </w:rPr>
            </w:pPr>
            <w:r w:rsidRPr="00C06A32">
              <w:rPr>
                <w:rFonts w:asciiTheme="minorHAnsi" w:hAnsiTheme="minorHAnsi" w:cs="Arial"/>
                <w:szCs w:val="22"/>
                <w:lang w:val="de-CH"/>
              </w:rPr>
              <w:t>Musterweg 25</w:t>
            </w:r>
          </w:p>
          <w:p w:rsidR="00C06A32" w:rsidRPr="00725973" w:rsidRDefault="000E424F" w:rsidP="000E424F">
            <w:pPr>
              <w:tabs>
                <w:tab w:val="left" w:pos="2835"/>
                <w:tab w:val="left" w:pos="3402"/>
              </w:tabs>
              <w:autoSpaceDE w:val="0"/>
              <w:autoSpaceDN w:val="0"/>
              <w:adjustRightInd w:val="0"/>
              <w:spacing w:before="60" w:after="60" w:line="360" w:lineRule="auto"/>
              <w:rPr>
                <w:rFonts w:asciiTheme="minorHAnsi" w:hAnsiTheme="minorHAnsi"/>
                <w:szCs w:val="22"/>
                <w:lang w:val="it-CH"/>
              </w:rPr>
            </w:pPr>
            <w:r w:rsidRPr="00C06A32">
              <w:rPr>
                <w:rFonts w:asciiTheme="minorHAnsi" w:hAnsiTheme="minorHAnsi" w:cs="Arial"/>
                <w:szCs w:val="22"/>
                <w:lang w:val="de-CH"/>
              </w:rPr>
              <w:t>0000 Musterbach</w:t>
            </w:r>
          </w:p>
        </w:tc>
      </w:tr>
      <w:tr w:rsidR="00C06A32" w:rsidRPr="00725973" w:rsidTr="00CC13EF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C06A32" w:rsidRPr="00725973" w:rsidRDefault="00CC13EF" w:rsidP="00C6654D">
            <w:pPr>
              <w:spacing w:before="60" w:after="60" w:line="360" w:lineRule="auto"/>
              <w:rPr>
                <w:rFonts w:asciiTheme="minorHAnsi" w:hAnsiTheme="minorHAnsi" w:cs="Arial"/>
                <w:b/>
                <w:szCs w:val="22"/>
                <w:lang w:val="it-CH"/>
              </w:rPr>
            </w:pPr>
            <w:r w:rsidRPr="00725973">
              <w:rPr>
                <w:rFonts w:cs="Arial"/>
                <w:b/>
                <w:bCs/>
                <w:color w:val="000000"/>
                <w:lang w:val="it-CH"/>
              </w:rPr>
              <w:t>Dat</w:t>
            </w:r>
            <w:r w:rsidR="00C6654D" w:rsidRPr="00725973">
              <w:rPr>
                <w:rFonts w:cs="Arial"/>
                <w:b/>
                <w:bCs/>
                <w:color w:val="000000"/>
                <w:lang w:val="it-CH"/>
              </w:rPr>
              <w:t>a di controllo</w:t>
            </w:r>
          </w:p>
        </w:tc>
        <w:tc>
          <w:tcPr>
            <w:tcW w:w="72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C06A32" w:rsidRPr="00725973" w:rsidRDefault="00CC13EF" w:rsidP="00CC13EF">
            <w:pPr>
              <w:tabs>
                <w:tab w:val="left" w:pos="2835"/>
                <w:tab w:val="left" w:pos="3402"/>
              </w:tabs>
              <w:autoSpaceDE w:val="0"/>
              <w:autoSpaceDN w:val="0"/>
              <w:adjustRightInd w:val="0"/>
              <w:spacing w:before="60" w:after="60" w:line="360" w:lineRule="auto"/>
              <w:rPr>
                <w:rFonts w:asciiTheme="minorHAnsi" w:hAnsiTheme="minorHAnsi" w:cs="Arial"/>
                <w:szCs w:val="22"/>
                <w:lang w:val="it-CH"/>
              </w:rPr>
            </w:pPr>
            <w:r w:rsidRPr="00725973">
              <w:rPr>
                <w:rFonts w:cs="Arial"/>
                <w:color w:val="000000"/>
                <w:lang w:val="it-CH"/>
              </w:rPr>
              <w:t>xx.xx.20xx</w:t>
            </w:r>
          </w:p>
        </w:tc>
      </w:tr>
      <w:tr w:rsidR="00C06A32" w:rsidRPr="00725973" w:rsidTr="00CC13EF"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:rsidR="00CC13EF" w:rsidRPr="00697113" w:rsidRDefault="00CC13EF" w:rsidP="00CC13EF">
            <w:pPr>
              <w:tabs>
                <w:tab w:val="left" w:pos="317"/>
              </w:tabs>
              <w:spacing w:before="60" w:line="360" w:lineRule="auto"/>
              <w:ind w:right="-57"/>
              <w:rPr>
                <w:rFonts w:asciiTheme="minorHAnsi" w:hAnsiTheme="minorHAnsi" w:cs="Arial"/>
                <w:szCs w:val="22"/>
              </w:rPr>
            </w:pPr>
            <w:proofErr w:type="spellStart"/>
            <w:r w:rsidRPr="00697113">
              <w:rPr>
                <w:rFonts w:cs="Arial"/>
                <w:b/>
                <w:bCs/>
                <w:color w:val="000000"/>
              </w:rPr>
              <w:t>E</w:t>
            </w:r>
            <w:r w:rsidR="00C6654D" w:rsidRPr="00697113">
              <w:rPr>
                <w:rFonts w:cs="Arial"/>
                <w:b/>
                <w:bCs/>
                <w:color w:val="000000"/>
              </w:rPr>
              <w:t>sigenze</w:t>
            </w:r>
            <w:proofErr w:type="spellEnd"/>
          </w:p>
          <w:p w:rsidR="00C06A32" w:rsidRPr="00697113" w:rsidRDefault="00C06A32" w:rsidP="00B32AF5">
            <w:pPr>
              <w:tabs>
                <w:tab w:val="left" w:pos="317"/>
              </w:tabs>
              <w:spacing w:before="60" w:after="60"/>
              <w:ind w:right="-57"/>
              <w:rPr>
                <w:rFonts w:asciiTheme="minorHAnsi" w:hAnsiTheme="minorHAnsi" w:cs="Arial"/>
                <w:szCs w:val="22"/>
              </w:rPr>
            </w:pPr>
            <w:r w:rsidRPr="00725973">
              <w:rPr>
                <w:rFonts w:asciiTheme="minorHAnsi" w:hAnsiTheme="minorHAnsi" w:cs="Arial"/>
                <w:szCs w:val="22"/>
                <w:lang w:val="it-CH"/>
              </w:rPr>
              <w:sym w:font="Wingdings 2" w:char="F0A3"/>
            </w:r>
            <w:r w:rsidRPr="00697113">
              <w:rPr>
                <w:rFonts w:asciiTheme="minorHAnsi" w:hAnsiTheme="minorHAnsi" w:cs="Arial"/>
                <w:szCs w:val="22"/>
              </w:rPr>
              <w:tab/>
              <w:t>MINERGIE-A</w:t>
            </w:r>
            <w:r w:rsidRPr="00697113">
              <w:rPr>
                <w:rFonts w:asciiTheme="minorHAnsi" w:hAnsiTheme="minorHAnsi" w:cs="Arial"/>
                <w:szCs w:val="22"/>
                <w:vertAlign w:val="superscript"/>
              </w:rPr>
              <w:t>®</w:t>
            </w:r>
            <w:r w:rsidRPr="00697113">
              <w:rPr>
                <w:rFonts w:asciiTheme="minorHAnsi" w:hAnsiTheme="minorHAnsi" w:cs="Arial"/>
                <w:szCs w:val="22"/>
              </w:rPr>
              <w:t xml:space="preserve">      n</w:t>
            </w:r>
            <w:r w:rsidRPr="00697113">
              <w:rPr>
                <w:rFonts w:asciiTheme="minorHAnsi" w:hAnsiTheme="minorHAnsi" w:cs="Arial"/>
                <w:szCs w:val="22"/>
                <w:vertAlign w:val="subscript"/>
              </w:rPr>
              <w:t>50,st</w:t>
            </w:r>
          </w:p>
          <w:p w:rsidR="00C06A32" w:rsidRPr="00697113" w:rsidRDefault="00C06A32" w:rsidP="00B32AF5">
            <w:pPr>
              <w:tabs>
                <w:tab w:val="left" w:pos="317"/>
              </w:tabs>
              <w:spacing w:before="60" w:after="60"/>
              <w:ind w:right="-57"/>
              <w:rPr>
                <w:rFonts w:asciiTheme="minorHAnsi" w:hAnsiTheme="minorHAnsi" w:cs="Arial"/>
                <w:szCs w:val="22"/>
              </w:rPr>
            </w:pPr>
            <w:r w:rsidRPr="00725973">
              <w:rPr>
                <w:rFonts w:asciiTheme="minorHAnsi" w:hAnsiTheme="minorHAnsi" w:cs="Arial"/>
                <w:szCs w:val="22"/>
                <w:lang w:val="it-CH"/>
              </w:rPr>
              <w:sym w:font="Wingdings 2" w:char="F0A3"/>
            </w:r>
            <w:r w:rsidRPr="00697113">
              <w:rPr>
                <w:rFonts w:asciiTheme="minorHAnsi" w:hAnsiTheme="minorHAnsi" w:cs="Arial"/>
                <w:szCs w:val="22"/>
              </w:rPr>
              <w:tab/>
              <w:t>MINERGIE-P</w:t>
            </w:r>
            <w:r w:rsidRPr="00697113">
              <w:rPr>
                <w:rFonts w:asciiTheme="minorHAnsi" w:hAnsiTheme="minorHAnsi" w:cs="Arial"/>
                <w:szCs w:val="22"/>
                <w:vertAlign w:val="superscript"/>
              </w:rPr>
              <w:t>®</w:t>
            </w:r>
            <w:r w:rsidRPr="00697113">
              <w:rPr>
                <w:rFonts w:asciiTheme="minorHAnsi" w:hAnsiTheme="minorHAnsi" w:cs="Arial"/>
                <w:szCs w:val="22"/>
              </w:rPr>
              <w:t xml:space="preserve">      n</w:t>
            </w:r>
            <w:r w:rsidRPr="00697113">
              <w:rPr>
                <w:rFonts w:asciiTheme="minorHAnsi" w:hAnsiTheme="minorHAnsi" w:cs="Arial"/>
                <w:szCs w:val="22"/>
                <w:vertAlign w:val="subscript"/>
              </w:rPr>
              <w:t>50,st</w:t>
            </w:r>
          </w:p>
          <w:p w:rsidR="00C06A32" w:rsidRPr="00725973" w:rsidRDefault="00C06A32" w:rsidP="00CC13EF">
            <w:pPr>
              <w:tabs>
                <w:tab w:val="left" w:pos="317"/>
              </w:tabs>
              <w:spacing w:before="60" w:after="60" w:line="360" w:lineRule="auto"/>
              <w:ind w:right="-57"/>
              <w:rPr>
                <w:rFonts w:asciiTheme="minorHAnsi" w:hAnsiTheme="minorHAnsi" w:cs="Arial"/>
                <w:szCs w:val="22"/>
                <w:lang w:val="it-CH"/>
              </w:rPr>
            </w:pPr>
            <w:r w:rsidRPr="00725973">
              <w:rPr>
                <w:rFonts w:asciiTheme="minorHAnsi" w:hAnsiTheme="minorHAnsi" w:cs="Arial"/>
                <w:szCs w:val="22"/>
                <w:lang w:val="it-CH"/>
              </w:rPr>
              <w:sym w:font="Wingdings 2" w:char="F0A3"/>
            </w:r>
            <w:r w:rsidRPr="00725973">
              <w:rPr>
                <w:rFonts w:asciiTheme="minorHAnsi" w:hAnsiTheme="minorHAnsi" w:cs="Arial"/>
                <w:szCs w:val="22"/>
                <w:lang w:val="it-CH"/>
              </w:rPr>
              <w:tab/>
              <w:t>MINERGIE</w:t>
            </w:r>
            <w:r w:rsidRPr="00725973">
              <w:rPr>
                <w:rFonts w:asciiTheme="minorHAnsi" w:hAnsiTheme="minorHAnsi" w:cs="Arial"/>
                <w:szCs w:val="22"/>
                <w:vertAlign w:val="superscript"/>
                <w:lang w:val="it-CH"/>
              </w:rPr>
              <w:t>®</w:t>
            </w:r>
            <w:r w:rsidRPr="00725973">
              <w:rPr>
                <w:rFonts w:asciiTheme="minorHAnsi" w:hAnsiTheme="minorHAnsi" w:cs="Arial"/>
                <w:szCs w:val="22"/>
                <w:lang w:val="it-CH"/>
              </w:rPr>
              <w:t xml:space="preserve">          n</w:t>
            </w:r>
            <w:r w:rsidRPr="00725973">
              <w:rPr>
                <w:rFonts w:asciiTheme="minorHAnsi" w:hAnsiTheme="minorHAnsi" w:cs="Arial"/>
                <w:szCs w:val="22"/>
                <w:vertAlign w:val="subscript"/>
                <w:lang w:val="it-CH"/>
              </w:rPr>
              <w:t>50,st</w:t>
            </w:r>
          </w:p>
        </w:tc>
        <w:tc>
          <w:tcPr>
            <w:tcW w:w="2602" w:type="dxa"/>
            <w:tcBorders>
              <w:top w:val="single" w:sz="4" w:space="0" w:color="auto"/>
            </w:tcBorders>
            <w:shd w:val="clear" w:color="auto" w:fill="auto"/>
          </w:tcPr>
          <w:p w:rsidR="00C06A32" w:rsidRPr="00725973" w:rsidRDefault="00C06A32" w:rsidP="00CC13EF">
            <w:pPr>
              <w:tabs>
                <w:tab w:val="left" w:pos="317"/>
              </w:tabs>
              <w:spacing w:before="60" w:after="60" w:line="360" w:lineRule="auto"/>
              <w:rPr>
                <w:rFonts w:asciiTheme="minorHAnsi" w:hAnsiTheme="minorHAnsi" w:cs="Arial"/>
                <w:szCs w:val="22"/>
                <w:lang w:val="it-CH"/>
              </w:rPr>
            </w:pPr>
          </w:p>
          <w:p w:rsidR="00C06A32" w:rsidRPr="00725973" w:rsidRDefault="00CC13EF" w:rsidP="00B32AF5">
            <w:pPr>
              <w:tabs>
                <w:tab w:val="left" w:pos="317"/>
              </w:tabs>
              <w:spacing w:before="60" w:after="60"/>
              <w:rPr>
                <w:rFonts w:asciiTheme="minorHAnsi" w:hAnsiTheme="minorHAnsi" w:cs="Arial"/>
                <w:szCs w:val="22"/>
                <w:lang w:val="it-CH"/>
              </w:rPr>
            </w:pPr>
            <w:r w:rsidRPr="00725973">
              <w:rPr>
                <w:rFonts w:cs="Arial"/>
                <w:color w:val="000000"/>
                <w:lang w:val="it-CH"/>
              </w:rPr>
              <w:t>Va</w:t>
            </w:r>
            <w:r w:rsidR="002209C1" w:rsidRPr="00725973">
              <w:rPr>
                <w:rFonts w:cs="Arial"/>
                <w:color w:val="000000"/>
                <w:lang w:val="it-CH"/>
              </w:rPr>
              <w:t>lore</w:t>
            </w:r>
            <w:r w:rsidRPr="00725973">
              <w:rPr>
                <w:rFonts w:cs="Arial"/>
                <w:color w:val="000000"/>
                <w:lang w:val="it-CH"/>
              </w:rPr>
              <w:t xml:space="preserve"> limite</w:t>
            </w:r>
            <w:r w:rsidR="00C06A32" w:rsidRPr="00725973">
              <w:rPr>
                <w:rFonts w:asciiTheme="minorHAnsi" w:hAnsiTheme="minorHAnsi" w:cs="Arial"/>
                <w:szCs w:val="22"/>
                <w:lang w:val="it-CH"/>
              </w:rPr>
              <w:t>: ≤ 0.6   [h</w:t>
            </w:r>
            <w:r w:rsidR="00C06A32" w:rsidRPr="00725973">
              <w:rPr>
                <w:rFonts w:asciiTheme="minorHAnsi" w:hAnsiTheme="minorHAnsi" w:cs="Arial"/>
                <w:szCs w:val="22"/>
                <w:vertAlign w:val="superscript"/>
                <w:lang w:val="it-CH"/>
              </w:rPr>
              <w:t>-1</w:t>
            </w:r>
            <w:r w:rsidR="00C06A32" w:rsidRPr="00725973">
              <w:rPr>
                <w:rFonts w:asciiTheme="minorHAnsi" w:hAnsiTheme="minorHAnsi" w:cs="Arial"/>
                <w:szCs w:val="22"/>
                <w:lang w:val="it-CH"/>
              </w:rPr>
              <w:t>]</w:t>
            </w:r>
          </w:p>
          <w:p w:rsidR="00C06A32" w:rsidRPr="00725973" w:rsidRDefault="002209C1" w:rsidP="00B32AF5">
            <w:pPr>
              <w:tabs>
                <w:tab w:val="left" w:pos="317"/>
              </w:tabs>
              <w:spacing w:before="60" w:after="60"/>
              <w:rPr>
                <w:rFonts w:asciiTheme="minorHAnsi" w:hAnsiTheme="minorHAnsi" w:cs="Arial"/>
                <w:szCs w:val="22"/>
                <w:lang w:val="it-CH"/>
              </w:rPr>
            </w:pPr>
            <w:r w:rsidRPr="00725973">
              <w:rPr>
                <w:rFonts w:cs="Arial"/>
                <w:color w:val="000000"/>
                <w:lang w:val="it-CH"/>
              </w:rPr>
              <w:t>Valore</w:t>
            </w:r>
            <w:r w:rsidR="00CC13EF" w:rsidRPr="00725973">
              <w:rPr>
                <w:rFonts w:cs="Arial"/>
                <w:color w:val="000000"/>
                <w:lang w:val="it-CH"/>
              </w:rPr>
              <w:t xml:space="preserve"> limite</w:t>
            </w:r>
            <w:r w:rsidR="00C06A32" w:rsidRPr="00725973">
              <w:rPr>
                <w:rFonts w:asciiTheme="minorHAnsi" w:hAnsiTheme="minorHAnsi" w:cs="Arial"/>
                <w:szCs w:val="22"/>
                <w:lang w:val="it-CH"/>
              </w:rPr>
              <w:t>: ≤ 0.6   [h</w:t>
            </w:r>
            <w:r w:rsidR="00C06A32" w:rsidRPr="00725973">
              <w:rPr>
                <w:rFonts w:asciiTheme="minorHAnsi" w:hAnsiTheme="minorHAnsi" w:cs="Arial"/>
                <w:szCs w:val="22"/>
                <w:vertAlign w:val="superscript"/>
                <w:lang w:val="it-CH"/>
              </w:rPr>
              <w:t>-1</w:t>
            </w:r>
            <w:r w:rsidR="00C06A32" w:rsidRPr="00725973">
              <w:rPr>
                <w:rFonts w:asciiTheme="minorHAnsi" w:hAnsiTheme="minorHAnsi" w:cs="Arial"/>
                <w:szCs w:val="22"/>
                <w:lang w:val="it-CH"/>
              </w:rPr>
              <w:t>]</w:t>
            </w:r>
          </w:p>
          <w:p w:rsidR="00C06A32" w:rsidRPr="00725973" w:rsidRDefault="002209C1" w:rsidP="00B32AF5">
            <w:pPr>
              <w:tabs>
                <w:tab w:val="left" w:pos="317"/>
              </w:tabs>
              <w:spacing w:before="60" w:after="60"/>
              <w:rPr>
                <w:rFonts w:asciiTheme="minorHAnsi" w:hAnsiTheme="minorHAnsi" w:cs="Arial"/>
                <w:szCs w:val="22"/>
                <w:lang w:val="it-CH"/>
              </w:rPr>
            </w:pPr>
            <w:r w:rsidRPr="00725973">
              <w:rPr>
                <w:rFonts w:cs="Arial"/>
                <w:color w:val="000000"/>
                <w:lang w:val="it-CH"/>
              </w:rPr>
              <w:t>Valore</w:t>
            </w:r>
            <w:r w:rsidR="00CC13EF" w:rsidRPr="00725973">
              <w:rPr>
                <w:rFonts w:cs="Arial"/>
                <w:color w:val="000000"/>
                <w:lang w:val="it-CH"/>
              </w:rPr>
              <w:t xml:space="preserve"> limite</w:t>
            </w:r>
            <w:r w:rsidR="00C06A32" w:rsidRPr="00725973">
              <w:rPr>
                <w:rFonts w:asciiTheme="minorHAnsi" w:hAnsiTheme="minorHAnsi" w:cs="Arial"/>
                <w:szCs w:val="22"/>
                <w:lang w:val="it-CH"/>
              </w:rPr>
              <w:t>: ≤ 1.0   [h</w:t>
            </w:r>
            <w:r w:rsidR="00C06A32" w:rsidRPr="00725973">
              <w:rPr>
                <w:rFonts w:asciiTheme="minorHAnsi" w:hAnsiTheme="minorHAnsi" w:cs="Arial"/>
                <w:szCs w:val="22"/>
                <w:vertAlign w:val="superscript"/>
                <w:lang w:val="it-CH"/>
              </w:rPr>
              <w:t>-1</w:t>
            </w:r>
            <w:r w:rsidR="00C06A32" w:rsidRPr="00725973">
              <w:rPr>
                <w:rFonts w:asciiTheme="minorHAnsi" w:hAnsiTheme="minorHAnsi" w:cs="Arial"/>
                <w:szCs w:val="22"/>
                <w:lang w:val="it-CH"/>
              </w:rPr>
              <w:t>]</w:t>
            </w:r>
          </w:p>
        </w:tc>
        <w:tc>
          <w:tcPr>
            <w:tcW w:w="2827" w:type="dxa"/>
            <w:tcBorders>
              <w:top w:val="single" w:sz="4" w:space="0" w:color="auto"/>
            </w:tcBorders>
            <w:shd w:val="clear" w:color="auto" w:fill="auto"/>
          </w:tcPr>
          <w:p w:rsidR="00C06A32" w:rsidRPr="00725973" w:rsidRDefault="00491DF7" w:rsidP="00CC13EF">
            <w:pPr>
              <w:tabs>
                <w:tab w:val="left" w:pos="317"/>
              </w:tabs>
              <w:spacing w:before="60" w:after="60" w:line="360" w:lineRule="auto"/>
              <w:rPr>
                <w:rFonts w:asciiTheme="minorHAnsi" w:hAnsiTheme="minorHAnsi" w:cs="Arial"/>
                <w:szCs w:val="22"/>
                <w:lang w:val="it-CH"/>
              </w:rPr>
            </w:pPr>
            <w:r w:rsidRPr="00725973">
              <w:rPr>
                <w:rFonts w:cs="Arial"/>
                <w:color w:val="000000"/>
                <w:lang w:val="it-CH"/>
              </w:rPr>
              <w:t>arrotondato a 1 de</w:t>
            </w:r>
            <w:r w:rsidR="00CC13EF" w:rsidRPr="00725973">
              <w:rPr>
                <w:rFonts w:cs="Arial"/>
                <w:color w:val="000000"/>
                <w:lang w:val="it-CH"/>
              </w:rPr>
              <w:t>cimale</w:t>
            </w:r>
            <w:r w:rsidR="00C06A32" w:rsidRPr="00725973">
              <w:rPr>
                <w:rFonts w:asciiTheme="minorHAnsi" w:hAnsiTheme="minorHAnsi" w:cs="Arial"/>
                <w:szCs w:val="22"/>
                <w:lang w:val="it-CH"/>
              </w:rPr>
              <w:t>:</w:t>
            </w:r>
          </w:p>
          <w:p w:rsidR="00C06A32" w:rsidRPr="00725973" w:rsidRDefault="00CC13EF" w:rsidP="00B32AF5">
            <w:pPr>
              <w:tabs>
                <w:tab w:val="left" w:pos="317"/>
              </w:tabs>
              <w:spacing w:before="60" w:after="60"/>
              <w:rPr>
                <w:rFonts w:asciiTheme="minorHAnsi" w:hAnsiTheme="minorHAnsi" w:cs="Arial"/>
                <w:szCs w:val="22"/>
                <w:lang w:val="it-CH"/>
              </w:rPr>
            </w:pPr>
            <w:r w:rsidRPr="00725973">
              <w:rPr>
                <w:rFonts w:cs="Arial"/>
                <w:color w:val="000000"/>
                <w:lang w:val="it-CH"/>
              </w:rPr>
              <w:t>Val</w:t>
            </w:r>
            <w:r w:rsidR="002209C1" w:rsidRPr="00725973">
              <w:rPr>
                <w:rFonts w:cs="Arial"/>
                <w:color w:val="000000"/>
                <w:lang w:val="it-CH"/>
              </w:rPr>
              <w:t>ore misurato</w:t>
            </w:r>
            <w:r w:rsidR="00C06A32" w:rsidRPr="00725973">
              <w:rPr>
                <w:rFonts w:asciiTheme="minorHAnsi" w:hAnsiTheme="minorHAnsi" w:cs="Arial"/>
                <w:szCs w:val="22"/>
                <w:lang w:val="it-CH"/>
              </w:rPr>
              <w:t xml:space="preserve">: </w:t>
            </w:r>
            <w:r w:rsidR="00C06A32" w:rsidRPr="00725973">
              <w:rPr>
                <w:rFonts w:asciiTheme="minorHAnsi" w:hAnsiTheme="minorHAnsi" w:cs="Arial"/>
                <w:szCs w:val="22"/>
                <w:shd w:val="clear" w:color="auto" w:fill="FFFF99"/>
                <w:lang w:val="it-CH"/>
              </w:rPr>
              <w:t>0.6</w:t>
            </w:r>
            <w:r w:rsidR="00C06A32" w:rsidRPr="00725973">
              <w:rPr>
                <w:rFonts w:asciiTheme="minorHAnsi" w:hAnsiTheme="minorHAnsi" w:cs="Arial"/>
                <w:szCs w:val="22"/>
                <w:lang w:val="it-CH"/>
              </w:rPr>
              <w:t xml:space="preserve">   [h</w:t>
            </w:r>
            <w:r w:rsidR="00C06A32" w:rsidRPr="00725973">
              <w:rPr>
                <w:rFonts w:asciiTheme="minorHAnsi" w:hAnsiTheme="minorHAnsi" w:cs="Arial"/>
                <w:szCs w:val="22"/>
                <w:vertAlign w:val="superscript"/>
                <w:lang w:val="it-CH"/>
              </w:rPr>
              <w:t>-1</w:t>
            </w:r>
            <w:r w:rsidR="00C06A32" w:rsidRPr="00725973">
              <w:rPr>
                <w:rFonts w:asciiTheme="minorHAnsi" w:hAnsiTheme="minorHAnsi" w:cs="Arial"/>
                <w:szCs w:val="22"/>
                <w:lang w:val="it-CH"/>
              </w:rPr>
              <w:t>]</w:t>
            </w:r>
          </w:p>
          <w:p w:rsidR="00C06A32" w:rsidRPr="00725973" w:rsidRDefault="002209C1" w:rsidP="00B32AF5">
            <w:pPr>
              <w:tabs>
                <w:tab w:val="left" w:pos="317"/>
              </w:tabs>
              <w:spacing w:before="60" w:after="60"/>
              <w:rPr>
                <w:rFonts w:asciiTheme="minorHAnsi" w:hAnsiTheme="minorHAnsi" w:cs="Arial"/>
                <w:szCs w:val="22"/>
                <w:lang w:val="it-CH"/>
              </w:rPr>
            </w:pPr>
            <w:r w:rsidRPr="00725973">
              <w:rPr>
                <w:rFonts w:cs="Arial"/>
                <w:color w:val="000000"/>
                <w:lang w:val="it-CH"/>
              </w:rPr>
              <w:t>Valore misurato</w:t>
            </w:r>
            <w:r w:rsidR="00C06A32" w:rsidRPr="00725973">
              <w:rPr>
                <w:rFonts w:asciiTheme="minorHAnsi" w:hAnsiTheme="minorHAnsi" w:cs="Arial"/>
                <w:szCs w:val="22"/>
                <w:lang w:val="it-CH"/>
              </w:rPr>
              <w:t xml:space="preserve">: </w:t>
            </w:r>
            <w:r w:rsidR="00C06A32" w:rsidRPr="00725973">
              <w:rPr>
                <w:rFonts w:asciiTheme="minorHAnsi" w:hAnsiTheme="minorHAnsi" w:cs="Arial"/>
                <w:szCs w:val="22"/>
                <w:shd w:val="clear" w:color="auto" w:fill="FFFF99"/>
                <w:lang w:val="it-CH"/>
              </w:rPr>
              <w:t>0.6</w:t>
            </w:r>
            <w:r w:rsidR="00C06A32" w:rsidRPr="00725973">
              <w:rPr>
                <w:rFonts w:asciiTheme="minorHAnsi" w:hAnsiTheme="minorHAnsi" w:cs="Arial"/>
                <w:szCs w:val="22"/>
                <w:lang w:val="it-CH"/>
              </w:rPr>
              <w:t xml:space="preserve">   [h</w:t>
            </w:r>
            <w:r w:rsidR="00C06A32" w:rsidRPr="00725973">
              <w:rPr>
                <w:rFonts w:asciiTheme="minorHAnsi" w:hAnsiTheme="minorHAnsi" w:cs="Arial"/>
                <w:szCs w:val="22"/>
                <w:vertAlign w:val="superscript"/>
                <w:lang w:val="it-CH"/>
              </w:rPr>
              <w:t>-1</w:t>
            </w:r>
            <w:r w:rsidR="00C06A32" w:rsidRPr="00725973">
              <w:rPr>
                <w:rFonts w:asciiTheme="minorHAnsi" w:hAnsiTheme="minorHAnsi" w:cs="Arial"/>
                <w:szCs w:val="22"/>
                <w:lang w:val="it-CH"/>
              </w:rPr>
              <w:t>]</w:t>
            </w:r>
          </w:p>
          <w:p w:rsidR="00C06A32" w:rsidRPr="00725973" w:rsidRDefault="002209C1" w:rsidP="00B32AF5">
            <w:pPr>
              <w:tabs>
                <w:tab w:val="left" w:pos="317"/>
              </w:tabs>
              <w:spacing w:before="60" w:after="60"/>
              <w:rPr>
                <w:rFonts w:asciiTheme="minorHAnsi" w:hAnsiTheme="minorHAnsi" w:cs="Arial"/>
                <w:szCs w:val="22"/>
                <w:lang w:val="it-CH"/>
              </w:rPr>
            </w:pPr>
            <w:r w:rsidRPr="00725973">
              <w:rPr>
                <w:rFonts w:cs="Arial"/>
                <w:color w:val="000000"/>
                <w:lang w:val="it-CH"/>
              </w:rPr>
              <w:t>Valore misurato</w:t>
            </w:r>
            <w:r w:rsidR="00C06A32" w:rsidRPr="00725973">
              <w:rPr>
                <w:rFonts w:asciiTheme="minorHAnsi" w:hAnsiTheme="minorHAnsi" w:cs="Arial"/>
                <w:szCs w:val="22"/>
                <w:lang w:val="it-CH"/>
              </w:rPr>
              <w:t>: ----   [h</w:t>
            </w:r>
            <w:r w:rsidR="00C06A32" w:rsidRPr="00725973">
              <w:rPr>
                <w:rFonts w:asciiTheme="minorHAnsi" w:hAnsiTheme="minorHAnsi" w:cs="Arial"/>
                <w:szCs w:val="22"/>
                <w:vertAlign w:val="superscript"/>
                <w:lang w:val="it-CH"/>
              </w:rPr>
              <w:t>-1</w:t>
            </w:r>
            <w:r w:rsidR="00C06A32" w:rsidRPr="00725973">
              <w:rPr>
                <w:rFonts w:asciiTheme="minorHAnsi" w:hAnsiTheme="minorHAnsi" w:cs="Arial"/>
                <w:szCs w:val="22"/>
                <w:lang w:val="it-CH"/>
              </w:rPr>
              <w:t>]</w:t>
            </w:r>
          </w:p>
        </w:tc>
        <w:tc>
          <w:tcPr>
            <w:tcW w:w="1834" w:type="dxa"/>
            <w:tcBorders>
              <w:top w:val="single" w:sz="4" w:space="0" w:color="auto"/>
            </w:tcBorders>
            <w:shd w:val="clear" w:color="auto" w:fill="auto"/>
          </w:tcPr>
          <w:p w:rsidR="00CC13EF" w:rsidRPr="00725973" w:rsidRDefault="00CC13EF" w:rsidP="00CC13EF">
            <w:pPr>
              <w:tabs>
                <w:tab w:val="left" w:pos="317"/>
              </w:tabs>
              <w:spacing w:before="60" w:after="60" w:line="360" w:lineRule="auto"/>
              <w:rPr>
                <w:rFonts w:asciiTheme="minorHAnsi" w:hAnsiTheme="minorHAnsi" w:cs="Arial"/>
                <w:szCs w:val="22"/>
                <w:lang w:val="it-CH"/>
              </w:rPr>
            </w:pPr>
            <w:r w:rsidRPr="00725973">
              <w:rPr>
                <w:rFonts w:cs="Arial"/>
                <w:color w:val="000000"/>
                <w:lang w:val="it-CH"/>
              </w:rPr>
              <w:t>E</w:t>
            </w:r>
            <w:r w:rsidR="00491DF7" w:rsidRPr="00725973">
              <w:rPr>
                <w:rFonts w:cs="Arial"/>
                <w:color w:val="000000"/>
                <w:lang w:val="it-CH"/>
              </w:rPr>
              <w:t>sigenza</w:t>
            </w:r>
          </w:p>
          <w:p w:rsidR="00C06A32" w:rsidRPr="00725973" w:rsidRDefault="00C06A32" w:rsidP="00B32AF5">
            <w:pPr>
              <w:tabs>
                <w:tab w:val="left" w:pos="317"/>
              </w:tabs>
              <w:spacing w:before="60" w:after="60"/>
              <w:rPr>
                <w:rFonts w:asciiTheme="minorHAnsi" w:hAnsiTheme="minorHAnsi" w:cs="Arial"/>
                <w:szCs w:val="22"/>
                <w:lang w:val="it-CH"/>
              </w:rPr>
            </w:pPr>
            <w:r w:rsidRPr="00725973">
              <w:rPr>
                <w:rFonts w:asciiTheme="minorHAnsi" w:hAnsiTheme="minorHAnsi" w:cs="Arial"/>
                <w:szCs w:val="22"/>
                <w:lang w:val="it-CH"/>
              </w:rPr>
              <w:sym w:font="Wingdings 2" w:char="F0A3"/>
            </w:r>
            <w:r w:rsidRPr="00725973">
              <w:rPr>
                <w:rFonts w:asciiTheme="minorHAnsi" w:hAnsiTheme="minorHAnsi" w:cs="Arial"/>
                <w:szCs w:val="22"/>
                <w:lang w:val="it-CH"/>
              </w:rPr>
              <w:tab/>
            </w:r>
            <w:r w:rsidR="00CC13EF" w:rsidRPr="00725973">
              <w:rPr>
                <w:rFonts w:cs="Arial"/>
                <w:color w:val="000000"/>
                <w:lang w:val="it-CH"/>
              </w:rPr>
              <w:t>s</w:t>
            </w:r>
            <w:r w:rsidR="002209C1" w:rsidRPr="00725973">
              <w:rPr>
                <w:rFonts w:cs="Arial"/>
                <w:color w:val="000000"/>
                <w:lang w:val="it-CH"/>
              </w:rPr>
              <w:t>oddisfatta</w:t>
            </w:r>
          </w:p>
          <w:p w:rsidR="00C06A32" w:rsidRPr="00725973" w:rsidRDefault="00C06A32" w:rsidP="00B32AF5">
            <w:pPr>
              <w:tabs>
                <w:tab w:val="left" w:pos="317"/>
              </w:tabs>
              <w:spacing w:before="60" w:after="60"/>
              <w:rPr>
                <w:rFonts w:asciiTheme="minorHAnsi" w:hAnsiTheme="minorHAnsi" w:cs="Arial"/>
                <w:szCs w:val="22"/>
                <w:lang w:val="it-CH"/>
              </w:rPr>
            </w:pPr>
            <w:r w:rsidRPr="00725973">
              <w:rPr>
                <w:rFonts w:asciiTheme="minorHAnsi" w:hAnsiTheme="minorHAnsi" w:cs="Arial"/>
                <w:szCs w:val="22"/>
                <w:lang w:val="it-CH"/>
              </w:rPr>
              <w:sym w:font="Wingdings 2" w:char="F0A3"/>
            </w:r>
            <w:r w:rsidRPr="00725973">
              <w:rPr>
                <w:rFonts w:asciiTheme="minorHAnsi" w:hAnsiTheme="minorHAnsi" w:cs="Arial"/>
                <w:szCs w:val="22"/>
                <w:lang w:val="it-CH"/>
              </w:rPr>
              <w:tab/>
            </w:r>
            <w:r w:rsidR="002209C1" w:rsidRPr="00725973">
              <w:rPr>
                <w:rFonts w:cs="Arial"/>
                <w:color w:val="000000"/>
                <w:lang w:val="it-CH"/>
              </w:rPr>
              <w:t>soddisfatta</w:t>
            </w:r>
          </w:p>
          <w:p w:rsidR="00C06A32" w:rsidRPr="00725973" w:rsidRDefault="00C06A32" w:rsidP="00B32AF5">
            <w:pPr>
              <w:tabs>
                <w:tab w:val="left" w:pos="317"/>
              </w:tabs>
              <w:spacing w:before="60" w:after="60"/>
              <w:rPr>
                <w:rFonts w:asciiTheme="minorHAnsi" w:hAnsiTheme="minorHAnsi" w:cs="Arial"/>
                <w:szCs w:val="22"/>
                <w:lang w:val="it-CH"/>
              </w:rPr>
            </w:pPr>
            <w:r w:rsidRPr="00725973">
              <w:rPr>
                <w:rFonts w:asciiTheme="minorHAnsi" w:hAnsiTheme="minorHAnsi" w:cs="Arial"/>
                <w:szCs w:val="22"/>
                <w:lang w:val="it-CH"/>
              </w:rPr>
              <w:sym w:font="Wingdings 2" w:char="F0A3"/>
            </w:r>
            <w:r w:rsidRPr="00725973">
              <w:rPr>
                <w:rFonts w:asciiTheme="minorHAnsi" w:hAnsiTheme="minorHAnsi" w:cs="Arial"/>
                <w:szCs w:val="22"/>
                <w:lang w:val="it-CH"/>
              </w:rPr>
              <w:tab/>
            </w:r>
            <w:r w:rsidR="002209C1" w:rsidRPr="00725973">
              <w:rPr>
                <w:rFonts w:cs="Arial"/>
                <w:color w:val="000000"/>
                <w:lang w:val="it-CH"/>
              </w:rPr>
              <w:t>soddisfatta</w:t>
            </w:r>
          </w:p>
        </w:tc>
      </w:tr>
    </w:tbl>
    <w:p w:rsidR="006503A2" w:rsidRPr="00725973" w:rsidRDefault="006503A2" w:rsidP="00CC13EF">
      <w:pPr>
        <w:pBdr>
          <w:top w:val="single" w:sz="4" w:space="1" w:color="auto"/>
        </w:pBdr>
        <w:tabs>
          <w:tab w:val="left" w:pos="2880"/>
          <w:tab w:val="left" w:pos="7655"/>
        </w:tabs>
        <w:rPr>
          <w:rFonts w:cs="Arial"/>
          <w:b/>
          <w:szCs w:val="24"/>
          <w:lang w:val="it-CH"/>
        </w:rPr>
      </w:pPr>
    </w:p>
    <w:p w:rsidR="006503A2" w:rsidRPr="00725973" w:rsidRDefault="002209C1" w:rsidP="00C06A32">
      <w:pPr>
        <w:tabs>
          <w:tab w:val="left" w:pos="2880"/>
          <w:tab w:val="left" w:pos="7655"/>
        </w:tabs>
        <w:rPr>
          <w:rFonts w:cs="Arial"/>
          <w:b/>
          <w:bCs/>
          <w:color w:val="000000"/>
          <w:lang w:val="it-CH"/>
        </w:rPr>
      </w:pPr>
      <w:r w:rsidRPr="00725973">
        <w:rPr>
          <w:rFonts w:cs="Arial"/>
          <w:b/>
          <w:bCs/>
          <w:color w:val="000000"/>
          <w:lang w:val="it-CH"/>
        </w:rPr>
        <w:t>Firma</w:t>
      </w:r>
    </w:p>
    <w:p w:rsidR="00CC13EF" w:rsidRPr="00725973" w:rsidRDefault="00CC13EF" w:rsidP="00C06A32">
      <w:pPr>
        <w:tabs>
          <w:tab w:val="left" w:pos="2880"/>
          <w:tab w:val="left" w:pos="7655"/>
        </w:tabs>
        <w:rPr>
          <w:rFonts w:cs="Arial"/>
          <w:b/>
          <w:szCs w:val="24"/>
          <w:lang w:val="it-CH"/>
        </w:rPr>
      </w:pPr>
    </w:p>
    <w:p w:rsidR="006503A2" w:rsidRPr="00725973" w:rsidRDefault="00CC13EF" w:rsidP="00CC13EF">
      <w:pPr>
        <w:tabs>
          <w:tab w:val="left" w:pos="2880"/>
          <w:tab w:val="right" w:leader="dot" w:pos="8505"/>
        </w:tabs>
        <w:spacing w:line="360" w:lineRule="auto"/>
        <w:rPr>
          <w:rFonts w:cs="Arial"/>
          <w:szCs w:val="24"/>
          <w:lang w:val="it-CH"/>
        </w:rPr>
      </w:pPr>
      <w:r w:rsidRPr="00725973">
        <w:rPr>
          <w:rFonts w:cs="Arial"/>
          <w:color w:val="000000"/>
          <w:lang w:val="it-CH"/>
        </w:rPr>
        <w:t>L</w:t>
      </w:r>
      <w:r w:rsidR="002209C1" w:rsidRPr="00725973">
        <w:rPr>
          <w:rFonts w:cs="Arial"/>
          <w:color w:val="000000"/>
          <w:lang w:val="it-CH"/>
        </w:rPr>
        <w:t>uogo e data del rapporto</w:t>
      </w:r>
      <w:r w:rsidRPr="00725973">
        <w:rPr>
          <w:rFonts w:cs="Arial"/>
          <w:szCs w:val="24"/>
          <w:lang w:val="it-CH"/>
        </w:rPr>
        <w:tab/>
      </w:r>
      <w:r w:rsidR="00723A4A" w:rsidRPr="00725973">
        <w:rPr>
          <w:rFonts w:cs="Arial"/>
          <w:szCs w:val="24"/>
          <w:lang w:val="it-CH"/>
        </w:rPr>
        <w:t xml:space="preserve">              </w:t>
      </w:r>
      <w:r w:rsidRPr="00725973">
        <w:rPr>
          <w:rFonts w:cs="Arial"/>
          <w:szCs w:val="24"/>
          <w:lang w:val="it-CH"/>
        </w:rPr>
        <w:tab/>
      </w:r>
    </w:p>
    <w:p w:rsidR="006503A2" w:rsidRPr="00725973" w:rsidRDefault="00723A4A" w:rsidP="00CC13EF">
      <w:pPr>
        <w:tabs>
          <w:tab w:val="left" w:pos="2880"/>
          <w:tab w:val="right" w:leader="dot" w:pos="8505"/>
        </w:tabs>
        <w:spacing w:line="360" w:lineRule="auto"/>
        <w:rPr>
          <w:rFonts w:cs="Arial"/>
          <w:szCs w:val="24"/>
          <w:lang w:val="it-CH"/>
        </w:rPr>
      </w:pPr>
      <w:r w:rsidRPr="00725973">
        <w:rPr>
          <w:rFonts w:cs="Arial"/>
          <w:szCs w:val="24"/>
          <w:lang w:val="it-CH"/>
        </w:rPr>
        <w:t>Responsabile verifica</w:t>
      </w:r>
      <w:r w:rsidRPr="00725973">
        <w:rPr>
          <w:rFonts w:cs="Arial"/>
          <w:color w:val="FF0000"/>
          <w:szCs w:val="24"/>
          <w:lang w:val="it-CH"/>
        </w:rPr>
        <w:t xml:space="preserve"> </w:t>
      </w:r>
      <w:r w:rsidR="006503A2" w:rsidRPr="00725973">
        <w:rPr>
          <w:rFonts w:cs="Arial"/>
          <w:szCs w:val="24"/>
          <w:lang w:val="it-CH"/>
        </w:rPr>
        <w:t>(</w:t>
      </w:r>
      <w:r w:rsidR="00C92257" w:rsidRPr="00725973">
        <w:rPr>
          <w:rFonts w:cs="Arial"/>
          <w:szCs w:val="24"/>
          <w:lang w:val="it-CH"/>
        </w:rPr>
        <w:t>Cognome</w:t>
      </w:r>
      <w:r w:rsidR="00CC13EF" w:rsidRPr="00725973">
        <w:rPr>
          <w:rFonts w:cs="Arial"/>
          <w:szCs w:val="24"/>
          <w:lang w:val="it-CH"/>
        </w:rPr>
        <w:t xml:space="preserve">, </w:t>
      </w:r>
      <w:r w:rsidR="00C92257" w:rsidRPr="00725973">
        <w:rPr>
          <w:rFonts w:cs="Arial"/>
          <w:szCs w:val="24"/>
          <w:lang w:val="it-CH"/>
        </w:rPr>
        <w:t>Nome</w:t>
      </w:r>
      <w:r w:rsidRPr="00725973">
        <w:rPr>
          <w:rFonts w:cs="Arial"/>
          <w:szCs w:val="24"/>
          <w:lang w:val="it-CH"/>
        </w:rPr>
        <w:t>)</w:t>
      </w:r>
      <w:r w:rsidR="006503A2" w:rsidRPr="00725973">
        <w:rPr>
          <w:rFonts w:cs="Arial"/>
          <w:szCs w:val="24"/>
          <w:lang w:val="it-CH"/>
        </w:rPr>
        <w:tab/>
      </w:r>
    </w:p>
    <w:p w:rsidR="00B32AF5" w:rsidRPr="00725973" w:rsidRDefault="00723A4A" w:rsidP="00CC13EF">
      <w:pPr>
        <w:tabs>
          <w:tab w:val="left" w:pos="2880"/>
          <w:tab w:val="right" w:leader="dot" w:pos="8505"/>
        </w:tabs>
        <w:spacing w:line="360" w:lineRule="auto"/>
        <w:rPr>
          <w:rFonts w:cs="Arial"/>
          <w:szCs w:val="24"/>
          <w:lang w:val="it-CH"/>
        </w:rPr>
      </w:pPr>
      <w:r w:rsidRPr="00725973">
        <w:rPr>
          <w:rFonts w:cs="Arial"/>
          <w:szCs w:val="24"/>
          <w:lang w:val="it-CH"/>
        </w:rPr>
        <w:t>Firma del respo</w:t>
      </w:r>
      <w:r w:rsidR="009D12B1">
        <w:rPr>
          <w:rFonts w:cs="Arial"/>
          <w:szCs w:val="24"/>
          <w:lang w:val="it-CH"/>
        </w:rPr>
        <w:t>n</w:t>
      </w:r>
      <w:r w:rsidRPr="00725973">
        <w:rPr>
          <w:rFonts w:cs="Arial"/>
          <w:szCs w:val="24"/>
          <w:lang w:val="it-CH"/>
        </w:rPr>
        <w:t>sabile verifica</w:t>
      </w:r>
      <w:r w:rsidR="006503A2" w:rsidRPr="00725973">
        <w:rPr>
          <w:rFonts w:cs="Arial"/>
          <w:szCs w:val="24"/>
          <w:lang w:val="it-CH"/>
        </w:rPr>
        <w:tab/>
      </w:r>
      <w:r w:rsidRPr="00725973">
        <w:rPr>
          <w:rFonts w:cs="Arial"/>
          <w:szCs w:val="24"/>
          <w:lang w:val="it-CH"/>
        </w:rPr>
        <w:t xml:space="preserve">              </w:t>
      </w:r>
      <w:r w:rsidR="006503A2" w:rsidRPr="00725973">
        <w:rPr>
          <w:rFonts w:cs="Arial"/>
          <w:szCs w:val="24"/>
          <w:lang w:val="it-CH"/>
        </w:rPr>
        <w:tab/>
      </w:r>
    </w:p>
    <w:p w:rsidR="00C06A32" w:rsidRPr="00725973" w:rsidRDefault="00C06A32" w:rsidP="00C06A32">
      <w:pPr>
        <w:tabs>
          <w:tab w:val="left" w:pos="2880"/>
          <w:tab w:val="left" w:pos="7655"/>
        </w:tabs>
        <w:rPr>
          <w:rFonts w:cs="Arial"/>
          <w:sz w:val="4"/>
          <w:szCs w:val="4"/>
          <w:lang w:val="it-CH"/>
        </w:rPr>
      </w:pPr>
      <w:r w:rsidRPr="00725973">
        <w:rPr>
          <w:rFonts w:cs="Arial"/>
          <w:b/>
          <w:szCs w:val="24"/>
          <w:lang w:val="it-CH"/>
        </w:rPr>
        <w:br w:type="page"/>
      </w:r>
    </w:p>
    <w:p w:rsidR="006503A2" w:rsidRPr="00725973" w:rsidRDefault="00CC13EF" w:rsidP="006503A2">
      <w:pPr>
        <w:pStyle w:val="Titolo1"/>
        <w:numPr>
          <w:ilvl w:val="0"/>
          <w:numId w:val="0"/>
        </w:numPr>
        <w:rPr>
          <w:sz w:val="22"/>
          <w:szCs w:val="22"/>
          <w:lang w:val="it-CH"/>
        </w:rPr>
      </w:pPr>
      <w:r w:rsidRPr="00725973">
        <w:rPr>
          <w:lang w:val="it-CH"/>
        </w:rPr>
        <w:lastRenderedPageBreak/>
        <w:t>A</w:t>
      </w:r>
      <w:r w:rsidR="009B6720" w:rsidRPr="00725973">
        <w:rPr>
          <w:lang w:val="it-CH"/>
        </w:rPr>
        <w:t>llegato</w:t>
      </w:r>
      <w:r w:rsidR="006503A2" w:rsidRPr="00725973">
        <w:rPr>
          <w:lang w:val="it-CH"/>
        </w:rPr>
        <w:t xml:space="preserve"> E2 | </w:t>
      </w:r>
      <w:r w:rsidR="0007651E" w:rsidRPr="00725973">
        <w:rPr>
          <w:lang w:val="it-CH"/>
        </w:rPr>
        <w:t>Misurazione dell’ermeticità all’aria</w:t>
      </w:r>
    </w:p>
    <w:p w:rsidR="00C06A32" w:rsidRPr="00725973" w:rsidRDefault="00CC13EF" w:rsidP="00253C1A">
      <w:pPr>
        <w:pStyle w:val="Titolo2"/>
        <w:numPr>
          <w:ilvl w:val="0"/>
          <w:numId w:val="0"/>
        </w:numPr>
        <w:rPr>
          <w:b w:val="0"/>
          <w:sz w:val="16"/>
          <w:szCs w:val="16"/>
          <w:lang w:val="it-CH"/>
        </w:rPr>
      </w:pPr>
      <w:r w:rsidRPr="00725973">
        <w:rPr>
          <w:lang w:val="it-CH"/>
        </w:rPr>
        <w:t>D</w:t>
      </w:r>
      <w:r w:rsidR="00DB303F" w:rsidRPr="00725973">
        <w:rPr>
          <w:lang w:val="it-CH"/>
        </w:rPr>
        <w:t xml:space="preserve">ati dell’edificio </w:t>
      </w:r>
      <w:r w:rsidRPr="00725973">
        <w:rPr>
          <w:lang w:val="it-CH"/>
        </w:rPr>
        <w:t xml:space="preserve">/ </w:t>
      </w:r>
      <w:r w:rsidR="00253C1A" w:rsidRPr="00725973">
        <w:rPr>
          <w:lang w:val="it-CH"/>
        </w:rPr>
        <w:t>Condi</w:t>
      </w:r>
      <w:r w:rsidR="00DB303F" w:rsidRPr="00725973">
        <w:rPr>
          <w:lang w:val="it-CH"/>
        </w:rPr>
        <w:t>zioni marginali</w:t>
      </w:r>
      <w:r w:rsidR="00253C1A" w:rsidRPr="00725973">
        <w:rPr>
          <w:lang w:val="it-CH"/>
        </w:rPr>
        <w:tab/>
      </w:r>
      <w:r w:rsidR="00C06A32" w:rsidRPr="00725973">
        <w:rPr>
          <w:b w:val="0"/>
          <w:sz w:val="16"/>
          <w:szCs w:val="16"/>
          <w:lang w:val="it-CH"/>
        </w:rPr>
        <w:t>(</w:t>
      </w:r>
      <w:bookmarkStart w:id="3" w:name="OLE_LINK3"/>
      <w:bookmarkStart w:id="4" w:name="OLE_LINK4"/>
      <w:r w:rsidR="002F4AC3" w:rsidRPr="00725973">
        <w:rPr>
          <w:b w:val="0"/>
          <w:sz w:val="16"/>
          <w:szCs w:val="16"/>
          <w:lang w:val="it-CH"/>
        </w:rPr>
        <w:sym w:font="Wingdings" w:char="F0FD"/>
      </w:r>
      <w:r w:rsidR="002F4AC3" w:rsidRPr="00725973">
        <w:rPr>
          <w:b w:val="0"/>
          <w:sz w:val="16"/>
          <w:szCs w:val="16"/>
          <w:lang w:val="it-CH"/>
        </w:rPr>
        <w:t xml:space="preserve"> </w:t>
      </w:r>
      <w:r w:rsidR="00E37EA7" w:rsidRPr="00725973">
        <w:rPr>
          <w:b w:val="0"/>
          <w:sz w:val="16"/>
          <w:szCs w:val="16"/>
          <w:lang w:val="it-CH"/>
        </w:rPr>
        <w:t>c</w:t>
      </w:r>
      <w:r w:rsidR="00DB303F" w:rsidRPr="00725973">
        <w:rPr>
          <w:b w:val="0"/>
          <w:sz w:val="16"/>
          <w:szCs w:val="16"/>
          <w:lang w:val="it-CH"/>
        </w:rPr>
        <w:t>rociare la  risposta esatta</w:t>
      </w:r>
      <w:bookmarkEnd w:id="3"/>
      <w:bookmarkEnd w:id="4"/>
      <w:r w:rsidR="00DB303F" w:rsidRPr="00725973">
        <w:rPr>
          <w:b w:val="0"/>
          <w:sz w:val="16"/>
          <w:szCs w:val="16"/>
          <w:lang w:val="it-CH"/>
        </w:rPr>
        <w:t>)</w:t>
      </w:r>
    </w:p>
    <w:tbl>
      <w:tblPr>
        <w:tblW w:w="9853" w:type="dxa"/>
        <w:tblLayout w:type="fixed"/>
        <w:tblLook w:val="01E0" w:firstRow="1" w:lastRow="1" w:firstColumn="1" w:lastColumn="1" w:noHBand="0" w:noVBand="0"/>
      </w:tblPr>
      <w:tblGrid>
        <w:gridCol w:w="2518"/>
        <w:gridCol w:w="7335"/>
      </w:tblGrid>
      <w:tr w:rsidR="00C06A32" w:rsidRPr="00697113" w:rsidTr="00253C1A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5BA" w:rsidRPr="00725973" w:rsidRDefault="00253C1A" w:rsidP="00C415BA">
            <w:pPr>
              <w:spacing w:before="60" w:after="60"/>
              <w:rPr>
                <w:rFonts w:cs="Arial"/>
                <w:b/>
                <w:bCs/>
                <w:color w:val="000000"/>
                <w:lang w:val="it-CH"/>
              </w:rPr>
            </w:pPr>
            <w:r w:rsidRPr="00725973">
              <w:rPr>
                <w:rFonts w:cs="Arial"/>
                <w:b/>
                <w:bCs/>
                <w:color w:val="000000"/>
                <w:lang w:val="it-CH"/>
              </w:rPr>
              <w:t>Moment</w:t>
            </w:r>
            <w:r w:rsidR="00C415BA" w:rsidRPr="00725973">
              <w:rPr>
                <w:rFonts w:cs="Arial"/>
                <w:b/>
                <w:bCs/>
                <w:color w:val="000000"/>
                <w:lang w:val="it-CH"/>
              </w:rPr>
              <w:t xml:space="preserve">o della </w:t>
            </w:r>
          </w:p>
          <w:p w:rsidR="00C06A32" w:rsidRPr="00725973" w:rsidRDefault="00C415BA" w:rsidP="00C415BA">
            <w:pPr>
              <w:spacing w:before="60" w:after="60"/>
              <w:rPr>
                <w:rFonts w:asciiTheme="minorHAnsi" w:hAnsiTheme="minorHAnsi" w:cs="Arial"/>
                <w:b/>
                <w:szCs w:val="22"/>
                <w:lang w:val="it-CH"/>
              </w:rPr>
            </w:pPr>
            <w:r w:rsidRPr="00725973">
              <w:rPr>
                <w:rFonts w:cs="Arial"/>
                <w:b/>
                <w:bCs/>
                <w:color w:val="000000"/>
                <w:lang w:val="it-CH"/>
              </w:rPr>
              <w:t>misurazione</w:t>
            </w:r>
            <w:r w:rsidR="00253C1A" w:rsidRPr="00725973">
              <w:rPr>
                <w:rFonts w:cs="Arial"/>
                <w:b/>
                <w:bCs/>
                <w:color w:val="000000"/>
                <w:lang w:val="it-CH"/>
              </w:rPr>
              <w:t xml:space="preserve"> </w:t>
            </w:r>
          </w:p>
        </w:tc>
        <w:tc>
          <w:tcPr>
            <w:tcW w:w="7335" w:type="dxa"/>
            <w:tcBorders>
              <w:top w:val="single" w:sz="4" w:space="0" w:color="auto"/>
              <w:bottom w:val="single" w:sz="4" w:space="0" w:color="auto"/>
            </w:tcBorders>
          </w:tcPr>
          <w:p w:rsidR="00C06A32" w:rsidRPr="00725973" w:rsidRDefault="00C06A32" w:rsidP="00B32AF5">
            <w:pPr>
              <w:tabs>
                <w:tab w:val="left" w:pos="318"/>
              </w:tabs>
              <w:spacing w:before="40" w:after="60"/>
              <w:rPr>
                <w:rFonts w:asciiTheme="minorHAnsi" w:hAnsiTheme="minorHAnsi" w:cs="Arial"/>
                <w:szCs w:val="22"/>
                <w:lang w:val="it-CH"/>
              </w:rPr>
            </w:pPr>
            <w:r w:rsidRPr="00725973">
              <w:rPr>
                <w:rFonts w:asciiTheme="minorHAnsi" w:hAnsiTheme="minorHAnsi" w:cs="Arial"/>
                <w:szCs w:val="22"/>
                <w:lang w:val="it-CH"/>
              </w:rPr>
              <w:sym w:font="Wingdings 2" w:char="F0A3"/>
            </w:r>
            <w:r w:rsidRPr="00725973">
              <w:rPr>
                <w:rFonts w:asciiTheme="minorHAnsi" w:hAnsiTheme="minorHAnsi" w:cs="Arial"/>
                <w:szCs w:val="22"/>
                <w:lang w:val="it-CH"/>
              </w:rPr>
              <w:tab/>
            </w:r>
            <w:r w:rsidR="00253C1A" w:rsidRPr="00725973">
              <w:rPr>
                <w:rFonts w:cs="Arial"/>
                <w:color w:val="000000"/>
                <w:lang w:val="it-CH"/>
              </w:rPr>
              <w:t>M</w:t>
            </w:r>
            <w:r w:rsidR="009729AF" w:rsidRPr="00725973">
              <w:rPr>
                <w:rFonts w:cs="Arial"/>
                <w:color w:val="000000"/>
                <w:lang w:val="it-CH"/>
              </w:rPr>
              <w:t>isurazione anticipata</w:t>
            </w:r>
          </w:p>
          <w:p w:rsidR="00253C1A" w:rsidRPr="00725973" w:rsidRDefault="00C06A32" w:rsidP="00B32AF5">
            <w:pPr>
              <w:tabs>
                <w:tab w:val="left" w:pos="318"/>
              </w:tabs>
              <w:spacing w:before="40" w:after="60"/>
              <w:rPr>
                <w:rFonts w:asciiTheme="minorHAnsi" w:hAnsiTheme="minorHAnsi" w:cs="Arial"/>
                <w:szCs w:val="22"/>
                <w:lang w:val="it-CH"/>
              </w:rPr>
            </w:pPr>
            <w:r w:rsidRPr="00725973">
              <w:rPr>
                <w:rFonts w:asciiTheme="minorHAnsi" w:hAnsiTheme="minorHAnsi" w:cs="Arial"/>
                <w:szCs w:val="22"/>
                <w:lang w:val="it-CH"/>
              </w:rPr>
              <w:sym w:font="Wingdings 2" w:char="F0A3"/>
            </w:r>
            <w:r w:rsidRPr="00725973">
              <w:rPr>
                <w:rFonts w:asciiTheme="minorHAnsi" w:hAnsiTheme="minorHAnsi" w:cs="Arial"/>
                <w:szCs w:val="22"/>
                <w:lang w:val="it-CH"/>
              </w:rPr>
              <w:tab/>
            </w:r>
            <w:r w:rsidR="00253C1A" w:rsidRPr="00725973">
              <w:rPr>
                <w:rFonts w:cs="Arial"/>
                <w:color w:val="000000"/>
                <w:lang w:val="it-CH"/>
              </w:rPr>
              <w:t>M</w:t>
            </w:r>
            <w:r w:rsidR="009729AF" w:rsidRPr="00725973">
              <w:rPr>
                <w:rFonts w:cs="Arial"/>
                <w:color w:val="000000"/>
                <w:lang w:val="it-CH"/>
              </w:rPr>
              <w:t>isurazione</w:t>
            </w:r>
            <w:r w:rsidR="00253C1A" w:rsidRPr="00725973">
              <w:rPr>
                <w:rFonts w:cs="Arial"/>
                <w:color w:val="000000"/>
                <w:lang w:val="it-CH"/>
              </w:rPr>
              <w:t xml:space="preserve"> </w:t>
            </w:r>
            <w:r w:rsidR="00EA2BB0" w:rsidRPr="00725973">
              <w:rPr>
                <w:rFonts w:cs="Arial"/>
                <w:color w:val="000000"/>
                <w:lang w:val="it-CH"/>
              </w:rPr>
              <w:t>ad edificio ultimato</w:t>
            </w:r>
          </w:p>
          <w:p w:rsidR="00C06A32" w:rsidRPr="00725973" w:rsidRDefault="00C06A32" w:rsidP="009729AF">
            <w:pPr>
              <w:tabs>
                <w:tab w:val="left" w:pos="318"/>
              </w:tabs>
              <w:spacing w:before="40" w:after="60"/>
              <w:rPr>
                <w:rFonts w:asciiTheme="minorHAnsi" w:hAnsiTheme="minorHAnsi" w:cs="Arial"/>
                <w:szCs w:val="22"/>
                <w:lang w:val="it-CH"/>
              </w:rPr>
            </w:pPr>
            <w:r w:rsidRPr="00725973">
              <w:rPr>
                <w:rFonts w:asciiTheme="minorHAnsi" w:hAnsiTheme="minorHAnsi" w:cs="Arial"/>
                <w:szCs w:val="22"/>
                <w:lang w:val="it-CH"/>
              </w:rPr>
              <w:sym w:font="Wingdings 2" w:char="F0A3"/>
            </w:r>
            <w:r w:rsidRPr="00725973">
              <w:rPr>
                <w:rFonts w:asciiTheme="minorHAnsi" w:hAnsiTheme="minorHAnsi" w:cs="Arial"/>
                <w:szCs w:val="22"/>
                <w:lang w:val="it-CH"/>
              </w:rPr>
              <w:tab/>
            </w:r>
            <w:r w:rsidR="00253C1A" w:rsidRPr="00725973">
              <w:rPr>
                <w:rFonts w:cs="Arial"/>
                <w:color w:val="000000"/>
                <w:lang w:val="it-CH"/>
              </w:rPr>
              <w:t>M</w:t>
            </w:r>
            <w:r w:rsidR="009729AF" w:rsidRPr="00725973">
              <w:rPr>
                <w:rFonts w:cs="Arial"/>
                <w:color w:val="000000"/>
                <w:lang w:val="it-CH"/>
              </w:rPr>
              <w:t>isurazione su un oggetto esistente</w:t>
            </w:r>
          </w:p>
        </w:tc>
      </w:tr>
      <w:tr w:rsidR="00C06A32" w:rsidRPr="00725973" w:rsidTr="00253C1A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3C1A" w:rsidRPr="00697113" w:rsidRDefault="00253C1A" w:rsidP="00253C1A">
            <w:pPr>
              <w:tabs>
                <w:tab w:val="left" w:pos="2835"/>
                <w:tab w:val="left" w:pos="5103"/>
                <w:tab w:val="left" w:pos="7513"/>
              </w:tabs>
              <w:autoSpaceDE w:val="0"/>
              <w:autoSpaceDN w:val="0"/>
              <w:adjustRightInd w:val="0"/>
              <w:spacing w:before="60" w:after="60"/>
              <w:outlineLvl w:val="0"/>
              <w:rPr>
                <w:rFonts w:cs="Arial"/>
                <w:color w:val="000000"/>
                <w:lang w:val="fr-FR"/>
              </w:rPr>
            </w:pPr>
            <w:proofErr w:type="spellStart"/>
            <w:r w:rsidRPr="00697113">
              <w:rPr>
                <w:rFonts w:cs="Arial"/>
                <w:b/>
                <w:bCs/>
                <w:color w:val="000000"/>
                <w:lang w:val="fr-FR"/>
              </w:rPr>
              <w:t>Avan</w:t>
            </w:r>
            <w:r w:rsidR="009729AF" w:rsidRPr="00697113">
              <w:rPr>
                <w:rFonts w:cs="Arial"/>
                <w:b/>
                <w:bCs/>
                <w:color w:val="000000"/>
                <w:lang w:val="fr-FR"/>
              </w:rPr>
              <w:t>zamento</w:t>
            </w:r>
            <w:proofErr w:type="spellEnd"/>
            <w:r w:rsidR="009729AF" w:rsidRPr="00697113">
              <w:rPr>
                <w:rFonts w:cs="Arial"/>
                <w:b/>
                <w:bCs/>
                <w:color w:val="000000"/>
                <w:lang w:val="fr-FR"/>
              </w:rPr>
              <w:t xml:space="preserve"> dei </w:t>
            </w:r>
            <w:proofErr w:type="spellStart"/>
            <w:r w:rsidR="009729AF" w:rsidRPr="00697113">
              <w:rPr>
                <w:rFonts w:cs="Arial"/>
                <w:b/>
                <w:bCs/>
                <w:color w:val="000000"/>
                <w:lang w:val="fr-FR"/>
              </w:rPr>
              <w:t>lavori</w:t>
            </w:r>
            <w:proofErr w:type="spellEnd"/>
            <w:r w:rsidRPr="00697113">
              <w:rPr>
                <w:rFonts w:cs="Arial"/>
                <w:b/>
                <w:bCs/>
                <w:color w:val="000000"/>
                <w:lang w:val="fr-FR"/>
              </w:rPr>
              <w:tab/>
            </w:r>
            <w:r w:rsidRPr="00697113">
              <w:rPr>
                <w:rFonts w:cs="Arial"/>
                <w:color w:val="000000"/>
                <w:lang w:val="fr-FR"/>
              </w:rPr>
              <w:t>- Gros-œuvre avec surface d'étanchéité à l'air réalisée</w:t>
            </w:r>
          </w:p>
          <w:p w:rsidR="00C06A32" w:rsidRPr="00725973" w:rsidRDefault="009729AF" w:rsidP="00B32AF5">
            <w:pPr>
              <w:spacing w:before="60" w:after="60"/>
              <w:rPr>
                <w:rFonts w:asciiTheme="minorHAnsi" w:hAnsiTheme="minorHAnsi" w:cs="Arial"/>
                <w:b/>
                <w:szCs w:val="22"/>
                <w:lang w:val="it-CH"/>
              </w:rPr>
            </w:pPr>
            <w:r w:rsidRPr="00725973">
              <w:rPr>
                <w:rFonts w:cs="Arial"/>
                <w:b/>
                <w:bCs/>
                <w:color w:val="000000"/>
                <w:lang w:val="it-CH"/>
              </w:rPr>
              <w:t>Stato dell‘edificio</w:t>
            </w:r>
          </w:p>
        </w:tc>
        <w:tc>
          <w:tcPr>
            <w:tcW w:w="7335" w:type="dxa"/>
            <w:tcBorders>
              <w:top w:val="single" w:sz="4" w:space="0" w:color="auto"/>
              <w:bottom w:val="single" w:sz="4" w:space="0" w:color="auto"/>
            </w:tcBorders>
          </w:tcPr>
          <w:p w:rsidR="00C06A32" w:rsidRPr="00725973" w:rsidRDefault="00C06A32" w:rsidP="00B32AF5">
            <w:pPr>
              <w:tabs>
                <w:tab w:val="left" w:pos="304"/>
              </w:tabs>
              <w:spacing w:before="40" w:after="60"/>
              <w:rPr>
                <w:rFonts w:asciiTheme="minorHAnsi" w:hAnsiTheme="minorHAnsi" w:cs="Arial"/>
                <w:szCs w:val="22"/>
                <w:lang w:val="it-CH"/>
              </w:rPr>
            </w:pPr>
            <w:r w:rsidRPr="00725973">
              <w:rPr>
                <w:rFonts w:asciiTheme="minorHAnsi" w:hAnsiTheme="minorHAnsi" w:cs="Arial"/>
                <w:szCs w:val="22"/>
                <w:lang w:val="it-CH"/>
              </w:rPr>
              <w:t>-</w:t>
            </w:r>
            <w:r w:rsidRPr="00725973">
              <w:rPr>
                <w:rFonts w:asciiTheme="minorHAnsi" w:hAnsiTheme="minorHAnsi" w:cs="Arial"/>
                <w:szCs w:val="22"/>
                <w:lang w:val="it-CH"/>
              </w:rPr>
              <w:tab/>
            </w:r>
            <w:r w:rsidR="008A7486" w:rsidRPr="00725973">
              <w:rPr>
                <w:rFonts w:cs="Arial"/>
                <w:color w:val="000000"/>
                <w:lang w:val="it-CH"/>
              </w:rPr>
              <w:t>Costruzione grezza realizzata con superficie ermetica all’aria</w:t>
            </w:r>
          </w:p>
          <w:p w:rsidR="004560B2" w:rsidRPr="00725973" w:rsidRDefault="00253C1A" w:rsidP="00253C1A">
            <w:pPr>
              <w:tabs>
                <w:tab w:val="left" w:pos="300"/>
                <w:tab w:val="left" w:pos="5103"/>
                <w:tab w:val="left" w:pos="7513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Arial"/>
                <w:szCs w:val="22"/>
                <w:lang w:val="it-CH"/>
              </w:rPr>
            </w:pPr>
            <w:r w:rsidRPr="00725973">
              <w:rPr>
                <w:rFonts w:asciiTheme="minorHAnsi" w:hAnsiTheme="minorHAnsi" w:cs="Arial"/>
                <w:szCs w:val="22"/>
                <w:lang w:val="it-CH"/>
              </w:rPr>
              <w:t>-</w:t>
            </w:r>
            <w:r w:rsidRPr="00725973">
              <w:rPr>
                <w:rFonts w:asciiTheme="minorHAnsi" w:hAnsiTheme="minorHAnsi" w:cs="Arial"/>
                <w:szCs w:val="22"/>
                <w:lang w:val="it-CH"/>
              </w:rPr>
              <w:tab/>
              <w:t>Ins</w:t>
            </w:r>
            <w:r w:rsidR="004560B2" w:rsidRPr="00725973">
              <w:rPr>
                <w:rFonts w:asciiTheme="minorHAnsi" w:hAnsiTheme="minorHAnsi" w:cs="Arial"/>
                <w:szCs w:val="22"/>
                <w:lang w:val="it-CH"/>
              </w:rPr>
              <w:t>tallazioni tecniche dell’ed</w:t>
            </w:r>
            <w:r w:rsidR="00725973">
              <w:rPr>
                <w:rFonts w:asciiTheme="minorHAnsi" w:hAnsiTheme="minorHAnsi" w:cs="Arial"/>
                <w:szCs w:val="22"/>
                <w:lang w:val="it-CH"/>
              </w:rPr>
              <w:t>ificio realizzate con una superficie e</w:t>
            </w:r>
            <w:r w:rsidR="004560B2" w:rsidRPr="00725973">
              <w:rPr>
                <w:rFonts w:asciiTheme="minorHAnsi" w:hAnsiTheme="minorHAnsi" w:cs="Arial"/>
                <w:szCs w:val="22"/>
                <w:lang w:val="it-CH"/>
              </w:rPr>
              <w:t>r</w:t>
            </w:r>
            <w:r w:rsidR="00725973">
              <w:rPr>
                <w:rFonts w:asciiTheme="minorHAnsi" w:hAnsiTheme="minorHAnsi" w:cs="Arial"/>
                <w:szCs w:val="22"/>
                <w:lang w:val="it-CH"/>
              </w:rPr>
              <w:t>m</w:t>
            </w:r>
            <w:r w:rsidR="004560B2" w:rsidRPr="00725973">
              <w:rPr>
                <w:rFonts w:asciiTheme="minorHAnsi" w:hAnsiTheme="minorHAnsi" w:cs="Arial"/>
                <w:szCs w:val="22"/>
                <w:lang w:val="it-CH"/>
              </w:rPr>
              <w:t xml:space="preserve">etica   </w:t>
            </w:r>
          </w:p>
          <w:p w:rsidR="00253C1A" w:rsidRPr="00725973" w:rsidRDefault="004560B2" w:rsidP="00253C1A">
            <w:pPr>
              <w:tabs>
                <w:tab w:val="left" w:pos="300"/>
                <w:tab w:val="left" w:pos="5103"/>
                <w:tab w:val="left" w:pos="7513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Arial"/>
                <w:szCs w:val="22"/>
                <w:lang w:val="it-CH"/>
              </w:rPr>
            </w:pPr>
            <w:r w:rsidRPr="00725973">
              <w:rPr>
                <w:rFonts w:asciiTheme="minorHAnsi" w:hAnsiTheme="minorHAnsi" w:cs="Arial"/>
                <w:szCs w:val="22"/>
                <w:lang w:val="it-CH"/>
              </w:rPr>
              <w:t xml:space="preserve">      all’aria</w:t>
            </w:r>
            <w:r w:rsidR="00253C1A" w:rsidRPr="00725973">
              <w:rPr>
                <w:rFonts w:asciiTheme="minorHAnsi" w:hAnsiTheme="minorHAnsi" w:cs="Arial"/>
                <w:szCs w:val="22"/>
                <w:lang w:val="it-CH"/>
              </w:rPr>
              <w:t xml:space="preserve"> </w:t>
            </w:r>
          </w:p>
          <w:p w:rsidR="00C06A32" w:rsidRPr="00725973" w:rsidRDefault="00253C1A" w:rsidP="00B32AF5">
            <w:pPr>
              <w:tabs>
                <w:tab w:val="left" w:pos="304"/>
                <w:tab w:val="left" w:pos="2880"/>
                <w:tab w:val="left" w:pos="7655"/>
              </w:tabs>
              <w:spacing w:before="40" w:after="60"/>
              <w:outlineLvl w:val="0"/>
              <w:rPr>
                <w:rFonts w:asciiTheme="minorHAnsi" w:hAnsiTheme="minorHAnsi" w:cs="Arial"/>
                <w:szCs w:val="22"/>
                <w:lang w:val="it-CH"/>
              </w:rPr>
            </w:pPr>
            <w:r w:rsidRPr="00725973">
              <w:rPr>
                <w:rFonts w:cs="Arial"/>
                <w:color w:val="000000"/>
                <w:lang w:val="it-CH"/>
              </w:rPr>
              <w:t>-</w:t>
            </w:r>
            <w:r w:rsidRPr="00725973">
              <w:rPr>
                <w:rFonts w:cs="Arial"/>
                <w:color w:val="000000"/>
                <w:lang w:val="it-CH"/>
              </w:rPr>
              <w:tab/>
            </w:r>
            <w:r w:rsidR="004560B2" w:rsidRPr="00725973">
              <w:rPr>
                <w:rFonts w:cs="Arial"/>
                <w:color w:val="000000"/>
                <w:lang w:val="it-CH"/>
              </w:rPr>
              <w:t>Finestre e porte montate e regolate con guarnizioni</w:t>
            </w:r>
          </w:p>
          <w:p w:rsidR="00253C1A" w:rsidRPr="00725973" w:rsidRDefault="00C06A32" w:rsidP="00253C1A">
            <w:pPr>
              <w:tabs>
                <w:tab w:val="left" w:pos="312"/>
                <w:tab w:val="left" w:pos="7513"/>
              </w:tabs>
              <w:autoSpaceDE w:val="0"/>
              <w:autoSpaceDN w:val="0"/>
              <w:adjustRightInd w:val="0"/>
              <w:spacing w:before="60" w:after="60"/>
              <w:ind w:left="34"/>
              <w:rPr>
                <w:rFonts w:cs="Arial"/>
                <w:color w:val="000000"/>
                <w:lang w:val="it-CH"/>
              </w:rPr>
            </w:pPr>
            <w:r w:rsidRPr="00725973">
              <w:rPr>
                <w:rFonts w:asciiTheme="minorHAnsi" w:hAnsiTheme="minorHAnsi" w:cs="Arial"/>
                <w:b/>
                <w:szCs w:val="22"/>
                <w:lang w:val="it-CH"/>
              </w:rPr>
              <w:t>x</w:t>
            </w:r>
            <w:r w:rsidRPr="00725973">
              <w:rPr>
                <w:rFonts w:asciiTheme="minorHAnsi" w:hAnsiTheme="minorHAnsi" w:cs="Arial"/>
                <w:szCs w:val="22"/>
                <w:lang w:val="it-CH"/>
              </w:rPr>
              <w:tab/>
            </w:r>
            <w:r w:rsidR="004560B2" w:rsidRPr="00725973">
              <w:rPr>
                <w:rFonts w:cs="Arial"/>
                <w:color w:val="000000"/>
                <w:lang w:val="it-CH"/>
              </w:rPr>
              <w:t xml:space="preserve">Porta d’entrata dell’immobile </w:t>
            </w:r>
            <w:r w:rsidR="004560B2" w:rsidRPr="00725973">
              <w:rPr>
                <w:rFonts w:cs="Arial"/>
                <w:lang w:val="it-CH"/>
              </w:rPr>
              <w:t xml:space="preserve">con </w:t>
            </w:r>
            <w:r w:rsidR="003C5D8F" w:rsidRPr="00725973">
              <w:rPr>
                <w:rFonts w:cs="Arial"/>
                <w:lang w:val="it-CH"/>
              </w:rPr>
              <w:t>telaio non ancora</w:t>
            </w:r>
            <w:r w:rsidR="003C5D8F" w:rsidRPr="00725973">
              <w:rPr>
                <w:rFonts w:cs="Arial"/>
                <w:color w:val="000000"/>
                <w:lang w:val="it-CH"/>
              </w:rPr>
              <w:t xml:space="preserve"> montato</w:t>
            </w:r>
            <w:r w:rsidR="00253C1A" w:rsidRPr="00725973">
              <w:rPr>
                <w:rFonts w:cs="Arial"/>
                <w:color w:val="000000"/>
                <w:lang w:val="it-CH"/>
              </w:rPr>
              <w:t xml:space="preserve"> </w:t>
            </w:r>
            <w:r w:rsidR="00253C1A" w:rsidRPr="00725973">
              <w:rPr>
                <w:rFonts w:cs="Arial"/>
                <w:color w:val="000000"/>
                <w:lang w:val="it-CH"/>
              </w:rPr>
              <w:br/>
            </w:r>
            <w:r w:rsidR="00253C1A" w:rsidRPr="00725973">
              <w:rPr>
                <w:rFonts w:cs="Arial"/>
                <w:color w:val="000000"/>
                <w:lang w:val="it-CH"/>
              </w:rPr>
              <w:tab/>
              <w:t>(</w:t>
            </w:r>
            <w:r w:rsidR="004560B2" w:rsidRPr="00725973">
              <w:rPr>
                <w:rFonts w:cs="Arial"/>
                <w:color w:val="000000"/>
                <w:lang w:val="it-CH"/>
              </w:rPr>
              <w:t xml:space="preserve">installare qui il </w:t>
            </w:r>
            <w:proofErr w:type="spellStart"/>
            <w:r w:rsidR="00725973">
              <w:rPr>
                <w:rFonts w:cs="Arial"/>
                <w:color w:val="000000"/>
                <w:lang w:val="it-CH"/>
              </w:rPr>
              <w:t>Blower</w:t>
            </w:r>
            <w:proofErr w:type="spellEnd"/>
            <w:r w:rsidR="00725973">
              <w:rPr>
                <w:rFonts w:cs="Arial"/>
                <w:color w:val="000000"/>
                <w:lang w:val="it-CH"/>
              </w:rPr>
              <w:t xml:space="preserve"> </w:t>
            </w:r>
            <w:r w:rsidR="00253C1A" w:rsidRPr="00725973">
              <w:rPr>
                <w:rFonts w:cs="Arial"/>
                <w:color w:val="000000"/>
                <w:lang w:val="it-CH"/>
              </w:rPr>
              <w:t>Door)</w:t>
            </w:r>
          </w:p>
          <w:p w:rsidR="00C06A32" w:rsidRPr="00725973" w:rsidRDefault="00253C1A" w:rsidP="00253C1A">
            <w:pPr>
              <w:tabs>
                <w:tab w:val="left" w:pos="304"/>
                <w:tab w:val="right" w:leader="dot" w:pos="5420"/>
              </w:tabs>
              <w:autoSpaceDE w:val="0"/>
              <w:autoSpaceDN w:val="0"/>
              <w:adjustRightInd w:val="0"/>
              <w:spacing w:before="60" w:after="60"/>
              <w:ind w:left="34"/>
              <w:rPr>
                <w:rFonts w:asciiTheme="minorHAnsi" w:hAnsiTheme="minorHAnsi" w:cs="Arial"/>
                <w:szCs w:val="22"/>
                <w:lang w:val="it-CH"/>
              </w:rPr>
            </w:pPr>
            <w:r w:rsidRPr="00725973">
              <w:rPr>
                <w:rFonts w:asciiTheme="minorHAnsi" w:hAnsiTheme="minorHAnsi" w:cs="Arial"/>
                <w:szCs w:val="22"/>
                <w:lang w:val="it-CH"/>
              </w:rPr>
              <w:t>-</w:t>
            </w:r>
            <w:r w:rsidRPr="00725973">
              <w:rPr>
                <w:rFonts w:asciiTheme="minorHAnsi" w:hAnsiTheme="minorHAnsi" w:cs="Arial"/>
                <w:szCs w:val="22"/>
                <w:lang w:val="it-CH"/>
              </w:rPr>
              <w:tab/>
            </w:r>
            <w:r w:rsidRPr="00725973">
              <w:rPr>
                <w:rFonts w:asciiTheme="minorHAnsi" w:hAnsiTheme="minorHAnsi" w:cs="Arial"/>
                <w:szCs w:val="22"/>
                <w:lang w:val="it-CH"/>
              </w:rPr>
              <w:tab/>
            </w:r>
          </w:p>
        </w:tc>
      </w:tr>
      <w:tr w:rsidR="00C06A32" w:rsidRPr="00725973" w:rsidTr="00253C1A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6A32" w:rsidRPr="00725973" w:rsidRDefault="004560B2" w:rsidP="004560B2">
            <w:pPr>
              <w:spacing w:before="60" w:after="60"/>
              <w:rPr>
                <w:rFonts w:asciiTheme="minorHAnsi" w:hAnsiTheme="minorHAnsi" w:cs="Arial"/>
                <w:b/>
                <w:szCs w:val="22"/>
                <w:lang w:val="it-CH"/>
              </w:rPr>
            </w:pPr>
            <w:r w:rsidRPr="00725973">
              <w:rPr>
                <w:rFonts w:cs="Arial"/>
                <w:b/>
                <w:bCs/>
                <w:color w:val="000000"/>
                <w:lang w:val="it-CH"/>
              </w:rPr>
              <w:t>Metodo di misurazione</w:t>
            </w:r>
          </w:p>
        </w:tc>
        <w:tc>
          <w:tcPr>
            <w:tcW w:w="7335" w:type="dxa"/>
            <w:tcBorders>
              <w:top w:val="single" w:sz="4" w:space="0" w:color="auto"/>
              <w:bottom w:val="single" w:sz="4" w:space="0" w:color="auto"/>
            </w:tcBorders>
          </w:tcPr>
          <w:p w:rsidR="00C06A32" w:rsidRPr="00725973" w:rsidRDefault="00C06A32" w:rsidP="00B32AF5">
            <w:pPr>
              <w:tabs>
                <w:tab w:val="left" w:pos="318"/>
              </w:tabs>
              <w:spacing w:before="40" w:after="60"/>
              <w:rPr>
                <w:rFonts w:asciiTheme="minorHAnsi" w:hAnsiTheme="minorHAnsi" w:cs="Arial"/>
                <w:szCs w:val="22"/>
                <w:lang w:val="it-CH"/>
              </w:rPr>
            </w:pPr>
            <w:r w:rsidRPr="00725973">
              <w:rPr>
                <w:rFonts w:asciiTheme="minorHAnsi" w:hAnsiTheme="minorHAnsi" w:cs="Arial"/>
                <w:szCs w:val="22"/>
                <w:lang w:val="it-CH"/>
              </w:rPr>
              <w:sym w:font="Wingdings 2" w:char="F0A3"/>
            </w:r>
            <w:r w:rsidRPr="00725973">
              <w:rPr>
                <w:rFonts w:asciiTheme="minorHAnsi" w:hAnsiTheme="minorHAnsi" w:cs="Arial"/>
                <w:szCs w:val="22"/>
                <w:lang w:val="it-CH"/>
              </w:rPr>
              <w:tab/>
            </w:r>
            <w:r w:rsidR="00253C1A" w:rsidRPr="00725973">
              <w:rPr>
                <w:rFonts w:cs="Arial"/>
                <w:color w:val="000000"/>
                <w:lang w:val="it-CH"/>
              </w:rPr>
              <w:t>B (</w:t>
            </w:r>
            <w:r w:rsidR="004A41F8" w:rsidRPr="00725973">
              <w:rPr>
                <w:rFonts w:cs="Arial"/>
                <w:color w:val="000000"/>
                <w:lang w:val="it-CH"/>
              </w:rPr>
              <w:t>Involucro</w:t>
            </w:r>
            <w:r w:rsidR="00253C1A" w:rsidRPr="00725973">
              <w:rPr>
                <w:rFonts w:cs="Arial"/>
                <w:color w:val="000000"/>
                <w:lang w:val="it-CH"/>
              </w:rPr>
              <w:t>)</w:t>
            </w:r>
          </w:p>
          <w:p w:rsidR="00C06A32" w:rsidRPr="00725973" w:rsidRDefault="00C06A32" w:rsidP="00253C1A">
            <w:pPr>
              <w:tabs>
                <w:tab w:val="left" w:pos="318"/>
                <w:tab w:val="right" w:leader="dot" w:pos="5420"/>
              </w:tabs>
              <w:spacing w:before="40" w:after="60"/>
              <w:rPr>
                <w:rFonts w:asciiTheme="minorHAnsi" w:hAnsiTheme="minorHAnsi" w:cs="Arial"/>
                <w:szCs w:val="22"/>
                <w:lang w:val="it-CH"/>
              </w:rPr>
            </w:pPr>
            <w:r w:rsidRPr="00725973">
              <w:rPr>
                <w:rFonts w:asciiTheme="minorHAnsi" w:hAnsiTheme="minorHAnsi" w:cs="Arial"/>
                <w:szCs w:val="22"/>
                <w:lang w:val="it-CH"/>
              </w:rPr>
              <w:sym w:font="Wingdings 2" w:char="F0A3"/>
            </w:r>
            <w:r w:rsidRPr="00725973">
              <w:rPr>
                <w:rFonts w:asciiTheme="minorHAnsi" w:hAnsiTheme="minorHAnsi" w:cs="Arial"/>
                <w:szCs w:val="22"/>
                <w:lang w:val="it-CH"/>
              </w:rPr>
              <w:tab/>
            </w:r>
            <w:r w:rsidR="00253C1A" w:rsidRPr="00725973">
              <w:rPr>
                <w:rFonts w:asciiTheme="minorHAnsi" w:hAnsiTheme="minorHAnsi" w:cs="Arial"/>
                <w:szCs w:val="22"/>
                <w:lang w:val="it-CH"/>
              </w:rPr>
              <w:tab/>
            </w:r>
          </w:p>
        </w:tc>
      </w:tr>
      <w:tr w:rsidR="00C06A32" w:rsidRPr="00697113" w:rsidTr="00253C1A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6A32" w:rsidRPr="00725973" w:rsidRDefault="004A41F8" w:rsidP="004A41F8">
            <w:pPr>
              <w:spacing w:before="60" w:after="60"/>
              <w:rPr>
                <w:rFonts w:asciiTheme="minorHAnsi" w:hAnsiTheme="minorHAnsi" w:cs="Arial"/>
                <w:b/>
                <w:szCs w:val="22"/>
                <w:lang w:val="it-CH"/>
              </w:rPr>
            </w:pPr>
            <w:r w:rsidRPr="00725973">
              <w:rPr>
                <w:rFonts w:cs="Arial"/>
                <w:b/>
                <w:bCs/>
                <w:color w:val="000000"/>
                <w:lang w:val="it-CH"/>
              </w:rPr>
              <w:t>Stato delle zone vicine</w:t>
            </w:r>
          </w:p>
        </w:tc>
        <w:tc>
          <w:tcPr>
            <w:tcW w:w="7335" w:type="dxa"/>
            <w:tcBorders>
              <w:top w:val="single" w:sz="4" w:space="0" w:color="auto"/>
              <w:bottom w:val="single" w:sz="4" w:space="0" w:color="auto"/>
            </w:tcBorders>
          </w:tcPr>
          <w:p w:rsidR="00C06A32" w:rsidRPr="00725973" w:rsidRDefault="00C06A32" w:rsidP="00B32AF5">
            <w:pPr>
              <w:tabs>
                <w:tab w:val="left" w:pos="334"/>
                <w:tab w:val="left" w:pos="2880"/>
                <w:tab w:val="left" w:pos="7655"/>
              </w:tabs>
              <w:spacing w:before="40" w:after="60"/>
              <w:outlineLvl w:val="0"/>
              <w:rPr>
                <w:rFonts w:asciiTheme="minorHAnsi" w:hAnsiTheme="minorHAnsi" w:cs="Arial"/>
                <w:szCs w:val="22"/>
                <w:lang w:val="it-CH"/>
              </w:rPr>
            </w:pPr>
            <w:r w:rsidRPr="00725973">
              <w:rPr>
                <w:rFonts w:asciiTheme="minorHAnsi" w:hAnsiTheme="minorHAnsi" w:cs="Arial"/>
                <w:szCs w:val="22"/>
                <w:lang w:val="it-CH"/>
              </w:rPr>
              <w:t>-</w:t>
            </w:r>
            <w:r w:rsidRPr="00725973">
              <w:rPr>
                <w:rFonts w:asciiTheme="minorHAnsi" w:hAnsiTheme="minorHAnsi" w:cs="Arial"/>
                <w:szCs w:val="22"/>
                <w:lang w:val="it-CH"/>
              </w:rPr>
              <w:tab/>
            </w:r>
            <w:r w:rsidR="006676CA" w:rsidRPr="00725973">
              <w:rPr>
                <w:rFonts w:cs="Arial"/>
                <w:color w:val="000000"/>
                <w:lang w:val="it-CH"/>
              </w:rPr>
              <w:t>Vano scala</w:t>
            </w:r>
            <w:r w:rsidR="00253C1A" w:rsidRPr="00725973">
              <w:rPr>
                <w:rFonts w:cs="Arial"/>
                <w:color w:val="000000"/>
                <w:lang w:val="it-CH"/>
              </w:rPr>
              <w:t xml:space="preserve"> : </w:t>
            </w:r>
            <w:r w:rsidR="006676CA" w:rsidRPr="00725973">
              <w:rPr>
                <w:rFonts w:cs="Arial"/>
                <w:color w:val="000000"/>
                <w:lang w:val="it-CH"/>
              </w:rPr>
              <w:t>finestre e porte aperte</w:t>
            </w:r>
          </w:p>
          <w:p w:rsidR="00253C1A" w:rsidRPr="00725973" w:rsidRDefault="00C06A32" w:rsidP="006676CA">
            <w:pPr>
              <w:tabs>
                <w:tab w:val="left" w:pos="334"/>
                <w:tab w:val="left" w:pos="2880"/>
                <w:tab w:val="left" w:pos="7655"/>
              </w:tabs>
              <w:spacing w:before="40" w:after="60"/>
              <w:outlineLvl w:val="0"/>
              <w:rPr>
                <w:rFonts w:asciiTheme="minorHAnsi" w:hAnsiTheme="minorHAnsi" w:cs="Arial"/>
                <w:szCs w:val="22"/>
                <w:lang w:val="it-CH"/>
              </w:rPr>
            </w:pPr>
            <w:r w:rsidRPr="00725973">
              <w:rPr>
                <w:rFonts w:asciiTheme="minorHAnsi" w:hAnsiTheme="minorHAnsi" w:cs="Arial"/>
                <w:szCs w:val="22"/>
                <w:lang w:val="it-CH"/>
              </w:rPr>
              <w:t>-</w:t>
            </w:r>
            <w:r w:rsidRPr="00725973">
              <w:rPr>
                <w:rFonts w:asciiTheme="minorHAnsi" w:hAnsiTheme="minorHAnsi" w:cs="Arial"/>
                <w:szCs w:val="22"/>
                <w:lang w:val="it-CH"/>
              </w:rPr>
              <w:tab/>
            </w:r>
            <w:r w:rsidR="007342EC">
              <w:rPr>
                <w:rFonts w:cs="Arial"/>
                <w:color w:val="000000"/>
                <w:lang w:val="it-CH"/>
              </w:rPr>
              <w:t>Apparta</w:t>
            </w:r>
            <w:r w:rsidR="00253C1A" w:rsidRPr="00725973">
              <w:rPr>
                <w:rFonts w:cs="Arial"/>
                <w:color w:val="000000"/>
                <w:lang w:val="it-CH"/>
              </w:rPr>
              <w:t>ment</w:t>
            </w:r>
            <w:r w:rsidR="006676CA" w:rsidRPr="00725973">
              <w:rPr>
                <w:rFonts w:cs="Arial"/>
                <w:color w:val="000000"/>
                <w:lang w:val="it-CH"/>
              </w:rPr>
              <w:t>o</w:t>
            </w:r>
            <w:r w:rsidR="009A519E" w:rsidRPr="00725973">
              <w:rPr>
                <w:rFonts w:cs="Arial"/>
                <w:color w:val="000000"/>
                <w:lang w:val="it-CH"/>
              </w:rPr>
              <w:t xml:space="preserve"> 6</w:t>
            </w:r>
            <w:r w:rsidR="006676CA" w:rsidRPr="00725973">
              <w:rPr>
                <w:rFonts w:cs="Arial"/>
                <w:color w:val="000000"/>
                <w:lang w:val="it-CH"/>
              </w:rPr>
              <w:t>: finestre e porte aperte</w:t>
            </w:r>
          </w:p>
          <w:p w:rsidR="00C06A32" w:rsidRPr="00725973" w:rsidRDefault="00C06A32" w:rsidP="00B04A6B">
            <w:pPr>
              <w:tabs>
                <w:tab w:val="left" w:pos="334"/>
              </w:tabs>
              <w:spacing w:before="40" w:after="60"/>
              <w:rPr>
                <w:rFonts w:asciiTheme="minorHAnsi" w:hAnsiTheme="minorHAnsi" w:cs="Arial"/>
                <w:szCs w:val="22"/>
                <w:lang w:val="it-CH"/>
              </w:rPr>
            </w:pPr>
            <w:r w:rsidRPr="00725973">
              <w:rPr>
                <w:rFonts w:asciiTheme="minorHAnsi" w:hAnsiTheme="minorHAnsi" w:cs="Arial"/>
                <w:szCs w:val="22"/>
                <w:lang w:val="it-CH"/>
              </w:rPr>
              <w:t>-</w:t>
            </w:r>
            <w:r w:rsidRPr="00725973">
              <w:rPr>
                <w:rFonts w:asciiTheme="minorHAnsi" w:hAnsiTheme="minorHAnsi" w:cs="Arial"/>
                <w:szCs w:val="22"/>
                <w:lang w:val="it-CH"/>
              </w:rPr>
              <w:tab/>
            </w:r>
            <w:r w:rsidR="007342EC">
              <w:rPr>
                <w:rFonts w:cs="Arial"/>
                <w:color w:val="000000"/>
                <w:lang w:val="it-CH"/>
              </w:rPr>
              <w:t>Apparta</w:t>
            </w:r>
            <w:r w:rsidR="00253C1A" w:rsidRPr="00725973">
              <w:rPr>
                <w:rFonts w:cs="Arial"/>
                <w:color w:val="000000"/>
                <w:lang w:val="it-CH"/>
              </w:rPr>
              <w:t>ment</w:t>
            </w:r>
            <w:r w:rsidR="006676CA" w:rsidRPr="00725973">
              <w:rPr>
                <w:rFonts w:cs="Arial"/>
                <w:color w:val="000000"/>
                <w:lang w:val="it-CH"/>
              </w:rPr>
              <w:t>o</w:t>
            </w:r>
            <w:r w:rsidR="00253C1A" w:rsidRPr="00725973">
              <w:rPr>
                <w:rFonts w:cs="Arial"/>
                <w:color w:val="000000"/>
                <w:lang w:val="it-CH"/>
              </w:rPr>
              <w:t xml:space="preserve"> 5: </w:t>
            </w:r>
            <w:r w:rsidR="006676CA" w:rsidRPr="00725973">
              <w:rPr>
                <w:rFonts w:cs="Arial"/>
                <w:color w:val="000000"/>
                <w:lang w:val="it-CH"/>
              </w:rPr>
              <w:t>stato sconosciuto</w:t>
            </w:r>
            <w:r w:rsidR="00253C1A" w:rsidRPr="00725973">
              <w:rPr>
                <w:rFonts w:cs="Arial"/>
                <w:color w:val="000000"/>
                <w:lang w:val="it-CH"/>
              </w:rPr>
              <w:t xml:space="preserve"> </w:t>
            </w:r>
            <w:r w:rsidR="006676CA" w:rsidRPr="00725973">
              <w:rPr>
                <w:rFonts w:cs="Arial"/>
                <w:color w:val="000000"/>
                <w:lang w:val="it-CH"/>
              </w:rPr>
              <w:t>perché non accessibile</w:t>
            </w:r>
          </w:p>
        </w:tc>
      </w:tr>
      <w:tr w:rsidR="00C06A32" w:rsidRPr="00725973" w:rsidTr="00253C1A"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:rsidR="00C06A32" w:rsidRPr="00725973" w:rsidRDefault="00075147" w:rsidP="00253C1A">
            <w:pPr>
              <w:spacing w:before="60" w:after="60"/>
              <w:rPr>
                <w:rFonts w:asciiTheme="minorHAnsi" w:hAnsiTheme="minorHAnsi" w:cs="Arial"/>
                <w:b/>
                <w:szCs w:val="22"/>
                <w:lang w:val="it-CH"/>
              </w:rPr>
            </w:pPr>
            <w:r w:rsidRPr="00725973">
              <w:rPr>
                <w:rFonts w:cs="Arial"/>
                <w:b/>
                <w:bCs/>
                <w:color w:val="000000"/>
                <w:lang w:val="it-CH"/>
              </w:rPr>
              <w:t>Impianto di ventilazione</w:t>
            </w:r>
          </w:p>
        </w:tc>
        <w:tc>
          <w:tcPr>
            <w:tcW w:w="7335" w:type="dxa"/>
            <w:tcBorders>
              <w:top w:val="single" w:sz="4" w:space="0" w:color="auto"/>
            </w:tcBorders>
          </w:tcPr>
          <w:p w:rsidR="00C06A32" w:rsidRPr="00725973" w:rsidRDefault="00C06A32" w:rsidP="00B32AF5">
            <w:pPr>
              <w:tabs>
                <w:tab w:val="left" w:pos="317"/>
              </w:tabs>
              <w:spacing w:before="40" w:after="60"/>
              <w:rPr>
                <w:rFonts w:asciiTheme="minorHAnsi" w:hAnsiTheme="minorHAnsi" w:cs="Arial"/>
                <w:szCs w:val="22"/>
                <w:lang w:val="it-CH"/>
              </w:rPr>
            </w:pPr>
            <w:r w:rsidRPr="00725973">
              <w:rPr>
                <w:rFonts w:asciiTheme="minorHAnsi" w:hAnsiTheme="minorHAnsi" w:cs="Arial"/>
                <w:szCs w:val="22"/>
                <w:lang w:val="it-CH"/>
              </w:rPr>
              <w:sym w:font="Wingdings 2" w:char="F0A3"/>
            </w:r>
            <w:r w:rsidRPr="00725973">
              <w:rPr>
                <w:rFonts w:asciiTheme="minorHAnsi" w:hAnsiTheme="minorHAnsi" w:cs="Arial"/>
                <w:szCs w:val="22"/>
                <w:lang w:val="it-CH"/>
              </w:rPr>
              <w:tab/>
            </w:r>
            <w:r w:rsidR="00253C1A" w:rsidRPr="00725973">
              <w:rPr>
                <w:rFonts w:cs="Arial"/>
                <w:color w:val="000000"/>
                <w:lang w:val="it-CH"/>
              </w:rPr>
              <w:t>Ventila</w:t>
            </w:r>
            <w:r w:rsidR="00075147" w:rsidRPr="00725973">
              <w:rPr>
                <w:rFonts w:cs="Arial"/>
                <w:color w:val="000000"/>
                <w:lang w:val="it-CH"/>
              </w:rPr>
              <w:t>zione con immissione ed estrazione d’aria</w:t>
            </w:r>
          </w:p>
          <w:p w:rsidR="00C06A32" w:rsidRPr="00725973" w:rsidRDefault="00C06A32" w:rsidP="00253C1A">
            <w:pPr>
              <w:tabs>
                <w:tab w:val="left" w:pos="317"/>
                <w:tab w:val="right" w:leader="dot" w:pos="5420"/>
              </w:tabs>
              <w:spacing w:before="40" w:after="60"/>
              <w:rPr>
                <w:rFonts w:asciiTheme="minorHAnsi" w:hAnsiTheme="minorHAnsi" w:cs="Arial"/>
                <w:szCs w:val="22"/>
                <w:lang w:val="it-CH"/>
              </w:rPr>
            </w:pPr>
            <w:r w:rsidRPr="00725973">
              <w:rPr>
                <w:rFonts w:asciiTheme="minorHAnsi" w:hAnsiTheme="minorHAnsi" w:cs="Arial"/>
                <w:szCs w:val="22"/>
                <w:lang w:val="it-CH"/>
              </w:rPr>
              <w:sym w:font="Wingdings 2" w:char="F0A3"/>
            </w:r>
            <w:r w:rsidRPr="00725973">
              <w:rPr>
                <w:rFonts w:asciiTheme="minorHAnsi" w:hAnsiTheme="minorHAnsi" w:cs="Arial"/>
                <w:szCs w:val="22"/>
                <w:lang w:val="it-CH"/>
              </w:rPr>
              <w:tab/>
            </w:r>
            <w:r w:rsidR="00253C1A" w:rsidRPr="00725973">
              <w:rPr>
                <w:rFonts w:asciiTheme="minorHAnsi" w:hAnsiTheme="minorHAnsi" w:cs="Arial"/>
                <w:szCs w:val="22"/>
                <w:lang w:val="it-CH"/>
              </w:rPr>
              <w:tab/>
            </w:r>
          </w:p>
        </w:tc>
      </w:tr>
    </w:tbl>
    <w:p w:rsidR="00C06A32" w:rsidRPr="00725973" w:rsidRDefault="00075147" w:rsidP="00632B42">
      <w:pPr>
        <w:pBdr>
          <w:top w:val="single" w:sz="4" w:space="1" w:color="auto"/>
        </w:pBdr>
        <w:tabs>
          <w:tab w:val="left" w:pos="2880"/>
          <w:tab w:val="right" w:pos="9639"/>
        </w:tabs>
        <w:spacing w:before="240" w:after="120"/>
        <w:outlineLvl w:val="0"/>
        <w:rPr>
          <w:rFonts w:asciiTheme="minorHAnsi" w:hAnsiTheme="minorHAnsi" w:cs="Arial"/>
          <w:szCs w:val="22"/>
          <w:shd w:val="clear" w:color="auto" w:fill="FFFF99"/>
          <w:lang w:val="it-CH"/>
        </w:rPr>
      </w:pPr>
      <w:r w:rsidRPr="00725973">
        <w:rPr>
          <w:rFonts w:cs="Arial"/>
          <w:b/>
          <w:bCs/>
          <w:color w:val="000000"/>
          <w:lang w:val="it-CH"/>
        </w:rPr>
        <w:t>Valori misurati</w:t>
      </w:r>
      <w:r w:rsidR="00253C1A" w:rsidRPr="00725973">
        <w:rPr>
          <w:rFonts w:cs="Arial"/>
          <w:b/>
          <w:bCs/>
          <w:color w:val="000000"/>
          <w:lang w:val="it-CH"/>
        </w:rPr>
        <w:t xml:space="preserve"> / R</w:t>
      </w:r>
      <w:r w:rsidRPr="00725973">
        <w:rPr>
          <w:rFonts w:cs="Arial"/>
          <w:b/>
          <w:bCs/>
          <w:color w:val="000000"/>
          <w:lang w:val="it-CH"/>
        </w:rPr>
        <w:t>isultati</w:t>
      </w:r>
      <w:r w:rsidR="00253C1A" w:rsidRPr="00725973">
        <w:rPr>
          <w:rFonts w:cs="Arial"/>
          <w:b/>
          <w:bCs/>
          <w:color w:val="000000"/>
          <w:lang w:val="it-CH"/>
        </w:rPr>
        <w:tab/>
      </w:r>
      <w:r w:rsidR="00C06A32" w:rsidRPr="00725973">
        <w:rPr>
          <w:rFonts w:asciiTheme="minorHAnsi" w:hAnsiTheme="minorHAnsi" w:cs="Arial"/>
          <w:b/>
          <w:szCs w:val="22"/>
          <w:lang w:val="it-CH"/>
        </w:rPr>
        <w:tab/>
      </w:r>
      <w:r w:rsidR="00C06A32" w:rsidRPr="00725973">
        <w:rPr>
          <w:rFonts w:asciiTheme="minorHAnsi" w:hAnsiTheme="minorHAnsi" w:cs="Arial"/>
          <w:szCs w:val="22"/>
          <w:shd w:val="clear" w:color="auto" w:fill="FFFFCC"/>
          <w:lang w:val="it-CH"/>
        </w:rPr>
        <w:t>(</w:t>
      </w:r>
      <w:r w:rsidRPr="00725973">
        <w:rPr>
          <w:rFonts w:asciiTheme="minorHAnsi" w:hAnsiTheme="minorHAnsi" w:cs="Arial"/>
          <w:szCs w:val="22"/>
          <w:shd w:val="clear" w:color="auto" w:fill="FFFFCC"/>
          <w:lang w:val="it-CH"/>
        </w:rPr>
        <w:t>compilare le parti in giallo</w:t>
      </w:r>
      <w:r w:rsidR="00C06A32" w:rsidRPr="00725973">
        <w:rPr>
          <w:rFonts w:asciiTheme="minorHAnsi" w:hAnsiTheme="minorHAnsi" w:cs="Arial"/>
          <w:szCs w:val="22"/>
          <w:shd w:val="clear" w:color="auto" w:fill="FFFFCC"/>
          <w:lang w:val="it-CH"/>
        </w:rPr>
        <w:t>)</w:t>
      </w:r>
    </w:p>
    <w:tbl>
      <w:tblPr>
        <w:tblW w:w="9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8"/>
        <w:gridCol w:w="869"/>
        <w:gridCol w:w="1210"/>
        <w:gridCol w:w="3091"/>
        <w:gridCol w:w="539"/>
        <w:gridCol w:w="1210"/>
      </w:tblGrid>
      <w:tr w:rsidR="00253C1A" w:rsidRPr="00725973" w:rsidTr="00253C1A">
        <w:tc>
          <w:tcPr>
            <w:tcW w:w="2858" w:type="dxa"/>
            <w:shd w:val="clear" w:color="auto" w:fill="E0E0E0"/>
          </w:tcPr>
          <w:p w:rsidR="00253C1A" w:rsidRPr="00725973" w:rsidRDefault="00260E9F" w:rsidP="00260E9F">
            <w:pPr>
              <w:spacing w:before="60" w:after="60"/>
              <w:rPr>
                <w:rFonts w:cs="Arial"/>
                <w:b/>
                <w:lang w:val="it-CH"/>
              </w:rPr>
            </w:pPr>
            <w:r w:rsidRPr="00725973">
              <w:rPr>
                <w:rFonts w:cs="Arial"/>
                <w:b/>
                <w:bCs/>
                <w:color w:val="000000"/>
                <w:lang w:val="it-CH"/>
              </w:rPr>
              <w:t>Area dell‘involucro</w:t>
            </w:r>
            <w:r w:rsidR="00253C1A" w:rsidRPr="00725973">
              <w:rPr>
                <w:rFonts w:cs="Arial"/>
                <w:b/>
                <w:bCs/>
                <w:color w:val="000000"/>
                <w:lang w:val="it-CH"/>
              </w:rPr>
              <w:t xml:space="preserve"> </w:t>
            </w:r>
            <w:r w:rsidR="00253C1A" w:rsidRPr="00725973">
              <w:rPr>
                <w:rFonts w:cs="Arial"/>
                <w:b/>
                <w:bCs/>
                <w:i/>
                <w:iCs/>
                <w:color w:val="000000"/>
                <w:lang w:val="it-CH"/>
              </w:rPr>
              <w:t>A</w:t>
            </w:r>
            <w:r w:rsidR="00253C1A" w:rsidRPr="00725973">
              <w:rPr>
                <w:rFonts w:cs="Arial"/>
                <w:b/>
                <w:bCs/>
                <w:i/>
                <w:iCs/>
                <w:color w:val="000000"/>
                <w:szCs w:val="13"/>
                <w:vertAlign w:val="subscript"/>
                <w:lang w:val="it-CH"/>
              </w:rPr>
              <w:t>E</w:t>
            </w:r>
            <w:r w:rsidR="00253C1A" w:rsidRPr="00725973">
              <w:rPr>
                <w:rFonts w:cs="Arial"/>
                <w:b/>
                <w:bCs/>
                <w:color w:val="000000"/>
                <w:lang w:val="it-CH"/>
              </w:rPr>
              <w:t>:</w:t>
            </w:r>
          </w:p>
        </w:tc>
        <w:tc>
          <w:tcPr>
            <w:tcW w:w="869" w:type="dxa"/>
            <w:tcBorders>
              <w:right w:val="nil"/>
            </w:tcBorders>
            <w:shd w:val="clear" w:color="auto" w:fill="FFFFCC"/>
          </w:tcPr>
          <w:p w:rsidR="00253C1A" w:rsidRPr="00725973" w:rsidRDefault="00253C1A" w:rsidP="00253C1A">
            <w:pPr>
              <w:tabs>
                <w:tab w:val="left" w:pos="317"/>
              </w:tabs>
              <w:spacing w:before="60" w:after="60"/>
              <w:jc w:val="right"/>
              <w:rPr>
                <w:rFonts w:cs="Arial"/>
                <w:lang w:val="it-CH"/>
              </w:rPr>
            </w:pPr>
            <w:r w:rsidRPr="00725973">
              <w:rPr>
                <w:rFonts w:cs="Arial"/>
                <w:lang w:val="it-CH"/>
              </w:rPr>
              <w:t>…</w:t>
            </w:r>
          </w:p>
        </w:tc>
        <w:tc>
          <w:tcPr>
            <w:tcW w:w="1210" w:type="dxa"/>
            <w:tcBorders>
              <w:left w:val="nil"/>
            </w:tcBorders>
            <w:shd w:val="clear" w:color="auto" w:fill="auto"/>
          </w:tcPr>
          <w:p w:rsidR="00253C1A" w:rsidRPr="00725973" w:rsidRDefault="00253C1A" w:rsidP="00253C1A">
            <w:pPr>
              <w:tabs>
                <w:tab w:val="left" w:pos="317"/>
              </w:tabs>
              <w:spacing w:before="60" w:after="60"/>
              <w:rPr>
                <w:rFonts w:cs="Arial"/>
                <w:lang w:val="it-CH"/>
              </w:rPr>
            </w:pPr>
            <w:r w:rsidRPr="00725973">
              <w:rPr>
                <w:rFonts w:cs="Arial"/>
                <w:lang w:val="it-CH"/>
              </w:rPr>
              <w:t>[m²]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53C1A" w:rsidRPr="00725973" w:rsidRDefault="005363B6" w:rsidP="005363B6">
            <w:pPr>
              <w:tabs>
                <w:tab w:val="left" w:pos="317"/>
              </w:tabs>
              <w:spacing w:before="60" w:after="60"/>
              <w:rPr>
                <w:rFonts w:cs="Arial"/>
                <w:b/>
                <w:lang w:val="it-CH"/>
              </w:rPr>
            </w:pPr>
            <w:r w:rsidRPr="00725973">
              <w:rPr>
                <w:rFonts w:cs="Arial"/>
                <w:b/>
                <w:bCs/>
                <w:color w:val="000000"/>
                <w:lang w:val="it-CH"/>
              </w:rPr>
              <w:t>Temperatura</w:t>
            </w:r>
            <w:r w:rsidR="00253C1A" w:rsidRPr="00725973">
              <w:rPr>
                <w:rFonts w:cs="Arial"/>
                <w:b/>
                <w:bCs/>
                <w:color w:val="000000"/>
                <w:lang w:val="it-CH"/>
              </w:rPr>
              <w:t xml:space="preserve"> de</w:t>
            </w:r>
            <w:r w:rsidRPr="00725973">
              <w:rPr>
                <w:rFonts w:cs="Arial"/>
                <w:b/>
                <w:bCs/>
                <w:color w:val="000000"/>
                <w:lang w:val="it-CH"/>
              </w:rPr>
              <w:t>ll‘aria</w:t>
            </w:r>
            <w:r w:rsidR="00253C1A" w:rsidRPr="00725973">
              <w:rPr>
                <w:rFonts w:cs="Arial"/>
                <w:b/>
                <w:bCs/>
                <w:color w:val="000000"/>
                <w:lang w:val="it-CH"/>
              </w:rPr>
              <w:t xml:space="preserve"> </w:t>
            </w:r>
            <w:r w:rsidRPr="00725973">
              <w:rPr>
                <w:rFonts w:cs="Arial"/>
                <w:color w:val="000000"/>
                <w:sz w:val="18"/>
                <w:lang w:val="it-CH"/>
              </w:rPr>
              <w:t>all‘interno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</w:tcPr>
          <w:p w:rsidR="00253C1A" w:rsidRPr="00725973" w:rsidRDefault="00253C1A" w:rsidP="00253C1A">
            <w:pPr>
              <w:tabs>
                <w:tab w:val="left" w:pos="317"/>
              </w:tabs>
              <w:spacing w:before="60" w:after="60"/>
              <w:jc w:val="right"/>
              <w:rPr>
                <w:rFonts w:cs="Arial"/>
                <w:lang w:val="it-CH"/>
              </w:rPr>
            </w:pPr>
            <w:r w:rsidRPr="00725973">
              <w:rPr>
                <w:rFonts w:cs="Arial"/>
                <w:lang w:val="it-CH"/>
              </w:rPr>
              <w:t>…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C1A" w:rsidRPr="00725973" w:rsidRDefault="00253C1A" w:rsidP="00253C1A">
            <w:pPr>
              <w:tabs>
                <w:tab w:val="left" w:pos="317"/>
              </w:tabs>
              <w:spacing w:before="60" w:after="60"/>
              <w:rPr>
                <w:rFonts w:cs="Arial"/>
                <w:lang w:val="it-CH"/>
              </w:rPr>
            </w:pPr>
            <w:r w:rsidRPr="00725973">
              <w:rPr>
                <w:rFonts w:cs="Arial"/>
                <w:lang w:val="it-CH"/>
              </w:rPr>
              <w:t>[°C]</w:t>
            </w:r>
          </w:p>
        </w:tc>
      </w:tr>
      <w:tr w:rsidR="00253C1A" w:rsidRPr="00725973" w:rsidTr="00253C1A">
        <w:tc>
          <w:tcPr>
            <w:tcW w:w="2858" w:type="dxa"/>
            <w:shd w:val="clear" w:color="auto" w:fill="E0E0E0"/>
          </w:tcPr>
          <w:p w:rsidR="00253C1A" w:rsidRPr="00725973" w:rsidRDefault="00253C1A" w:rsidP="00253C1A">
            <w:pPr>
              <w:spacing w:before="60" w:after="60"/>
              <w:rPr>
                <w:rFonts w:cs="Arial"/>
                <w:b/>
                <w:lang w:val="it-CH"/>
              </w:rPr>
            </w:pPr>
            <w:r w:rsidRPr="00725973">
              <w:rPr>
                <w:rFonts w:cs="Arial"/>
                <w:b/>
                <w:lang w:val="it-CH"/>
              </w:rPr>
              <w:t xml:space="preserve">Volume </w:t>
            </w:r>
            <w:r w:rsidRPr="00725973">
              <w:rPr>
                <w:rFonts w:cs="Arial"/>
                <w:b/>
                <w:i/>
                <w:lang w:val="it-CH"/>
              </w:rPr>
              <w:t>V</w:t>
            </w:r>
            <w:r w:rsidRPr="00725973">
              <w:rPr>
                <w:rFonts w:cs="Arial"/>
                <w:b/>
                <w:i/>
                <w:vertAlign w:val="subscript"/>
                <w:lang w:val="it-CH"/>
              </w:rPr>
              <w:t>T</w:t>
            </w:r>
            <w:r w:rsidRPr="00725973">
              <w:rPr>
                <w:rFonts w:cs="Arial"/>
                <w:b/>
                <w:lang w:val="it-CH"/>
              </w:rPr>
              <w:t>:</w:t>
            </w:r>
          </w:p>
        </w:tc>
        <w:tc>
          <w:tcPr>
            <w:tcW w:w="869" w:type="dxa"/>
            <w:tcBorders>
              <w:right w:val="nil"/>
            </w:tcBorders>
            <w:shd w:val="clear" w:color="auto" w:fill="FFFFCC"/>
          </w:tcPr>
          <w:p w:rsidR="00253C1A" w:rsidRPr="00725973" w:rsidRDefault="00253C1A" w:rsidP="00253C1A">
            <w:pPr>
              <w:tabs>
                <w:tab w:val="left" w:pos="317"/>
              </w:tabs>
              <w:spacing w:before="60" w:after="60"/>
              <w:jc w:val="right"/>
              <w:rPr>
                <w:rFonts w:cs="Arial"/>
                <w:lang w:val="it-CH"/>
              </w:rPr>
            </w:pPr>
            <w:r w:rsidRPr="00725973">
              <w:rPr>
                <w:rFonts w:cs="Arial"/>
                <w:lang w:val="it-CH"/>
              </w:rPr>
              <w:t>-</w:t>
            </w:r>
          </w:p>
        </w:tc>
        <w:tc>
          <w:tcPr>
            <w:tcW w:w="1210" w:type="dxa"/>
            <w:tcBorders>
              <w:left w:val="nil"/>
            </w:tcBorders>
            <w:shd w:val="clear" w:color="auto" w:fill="auto"/>
          </w:tcPr>
          <w:p w:rsidR="00253C1A" w:rsidRPr="00725973" w:rsidRDefault="00253C1A" w:rsidP="00253C1A">
            <w:pPr>
              <w:tabs>
                <w:tab w:val="left" w:pos="317"/>
              </w:tabs>
              <w:spacing w:before="60" w:after="60"/>
              <w:rPr>
                <w:rFonts w:cs="Arial"/>
                <w:lang w:val="it-CH"/>
              </w:rPr>
            </w:pPr>
            <w:r w:rsidRPr="00725973">
              <w:rPr>
                <w:rFonts w:cs="Arial"/>
                <w:lang w:val="it-CH"/>
              </w:rPr>
              <w:t>[m</w:t>
            </w:r>
            <w:r w:rsidRPr="00725973">
              <w:rPr>
                <w:rFonts w:cs="Arial"/>
                <w:vertAlign w:val="superscript"/>
                <w:lang w:val="it-CH"/>
              </w:rPr>
              <w:t>3</w:t>
            </w:r>
            <w:r w:rsidRPr="00725973">
              <w:rPr>
                <w:rFonts w:cs="Arial"/>
                <w:lang w:val="it-CH"/>
              </w:rPr>
              <w:t>]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53C1A" w:rsidRPr="00725973" w:rsidRDefault="005363B6" w:rsidP="005363B6">
            <w:pPr>
              <w:tabs>
                <w:tab w:val="left" w:pos="317"/>
              </w:tabs>
              <w:spacing w:before="60" w:after="60"/>
              <w:rPr>
                <w:rFonts w:cs="Arial"/>
                <w:b/>
                <w:lang w:val="it-CH"/>
              </w:rPr>
            </w:pPr>
            <w:r w:rsidRPr="00725973">
              <w:rPr>
                <w:rFonts w:cs="Arial"/>
                <w:b/>
                <w:bCs/>
                <w:color w:val="000000"/>
                <w:lang w:val="it-CH"/>
              </w:rPr>
              <w:t xml:space="preserve">Temperatura dell‘aria </w:t>
            </w:r>
            <w:r w:rsidRPr="00725973">
              <w:rPr>
                <w:rFonts w:cs="Arial"/>
                <w:color w:val="000000"/>
                <w:sz w:val="18"/>
                <w:lang w:val="it-CH"/>
              </w:rPr>
              <w:t>all‘esterno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</w:tcPr>
          <w:p w:rsidR="00253C1A" w:rsidRPr="00725973" w:rsidRDefault="00253C1A" w:rsidP="00253C1A">
            <w:pPr>
              <w:tabs>
                <w:tab w:val="left" w:pos="317"/>
              </w:tabs>
              <w:spacing w:before="60" w:after="60"/>
              <w:jc w:val="right"/>
              <w:rPr>
                <w:rFonts w:cs="Arial"/>
                <w:lang w:val="it-CH"/>
              </w:rPr>
            </w:pPr>
            <w:r w:rsidRPr="00725973">
              <w:rPr>
                <w:rFonts w:cs="Arial"/>
                <w:lang w:val="it-CH"/>
              </w:rPr>
              <w:t>…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C1A" w:rsidRPr="00725973" w:rsidRDefault="00253C1A" w:rsidP="00253C1A">
            <w:pPr>
              <w:tabs>
                <w:tab w:val="left" w:pos="317"/>
              </w:tabs>
              <w:spacing w:before="60" w:after="60"/>
              <w:rPr>
                <w:rFonts w:cs="Arial"/>
                <w:lang w:val="it-CH"/>
              </w:rPr>
            </w:pPr>
            <w:r w:rsidRPr="00725973">
              <w:rPr>
                <w:rFonts w:cs="Arial"/>
                <w:lang w:val="it-CH"/>
              </w:rPr>
              <w:t>[°C]</w:t>
            </w:r>
          </w:p>
        </w:tc>
      </w:tr>
      <w:tr w:rsidR="00253C1A" w:rsidRPr="00725973" w:rsidTr="00253C1A">
        <w:tc>
          <w:tcPr>
            <w:tcW w:w="2858" w:type="dxa"/>
            <w:shd w:val="clear" w:color="auto" w:fill="E0E0E0"/>
          </w:tcPr>
          <w:p w:rsidR="00253C1A" w:rsidRPr="00725973" w:rsidRDefault="00113258" w:rsidP="00113258">
            <w:pPr>
              <w:spacing w:before="60" w:after="60"/>
              <w:rPr>
                <w:rFonts w:cs="Arial"/>
                <w:b/>
                <w:lang w:val="it-CH"/>
              </w:rPr>
            </w:pPr>
            <w:r w:rsidRPr="00725973">
              <w:rPr>
                <w:rFonts w:cs="Arial"/>
                <w:b/>
                <w:bCs/>
                <w:color w:val="000000"/>
                <w:lang w:val="it-CH"/>
              </w:rPr>
              <w:t>Altezza</w:t>
            </w:r>
            <w:r w:rsidR="00253C1A" w:rsidRPr="00725973">
              <w:rPr>
                <w:rFonts w:cs="Arial"/>
                <w:b/>
                <w:bCs/>
                <w:color w:val="000000"/>
                <w:lang w:val="it-CH"/>
              </w:rPr>
              <w:t xml:space="preserve"> max. </w:t>
            </w:r>
            <w:r w:rsidRPr="00725973">
              <w:rPr>
                <w:rFonts w:cs="Arial"/>
                <w:b/>
                <w:bCs/>
                <w:color w:val="000000"/>
                <w:lang w:val="it-CH"/>
              </w:rPr>
              <w:t>della zona m</w:t>
            </w:r>
            <w:r w:rsidRPr="00725973">
              <w:rPr>
                <w:rFonts w:cs="Arial"/>
                <w:b/>
                <w:bCs/>
                <w:color w:val="000000"/>
                <w:lang w:val="it-CH"/>
              </w:rPr>
              <w:t>i</w:t>
            </w:r>
            <w:r w:rsidRPr="00725973">
              <w:rPr>
                <w:rFonts w:cs="Arial"/>
                <w:b/>
                <w:bCs/>
                <w:color w:val="000000"/>
                <w:lang w:val="it-CH"/>
              </w:rPr>
              <w:t>surata</w:t>
            </w:r>
          </w:p>
        </w:tc>
        <w:tc>
          <w:tcPr>
            <w:tcW w:w="869" w:type="dxa"/>
            <w:tcBorders>
              <w:right w:val="nil"/>
            </w:tcBorders>
            <w:shd w:val="clear" w:color="auto" w:fill="FFFFCC"/>
          </w:tcPr>
          <w:p w:rsidR="00253C1A" w:rsidRPr="00725973" w:rsidRDefault="00253C1A" w:rsidP="00253C1A">
            <w:pPr>
              <w:tabs>
                <w:tab w:val="left" w:pos="317"/>
              </w:tabs>
              <w:spacing w:before="60" w:after="60"/>
              <w:jc w:val="right"/>
              <w:rPr>
                <w:rFonts w:cs="Arial"/>
                <w:lang w:val="it-CH"/>
              </w:rPr>
            </w:pPr>
            <w:r w:rsidRPr="00725973">
              <w:rPr>
                <w:rFonts w:cs="Arial"/>
                <w:lang w:val="it-CH"/>
              </w:rPr>
              <w:t>…</w:t>
            </w:r>
          </w:p>
        </w:tc>
        <w:tc>
          <w:tcPr>
            <w:tcW w:w="1210" w:type="dxa"/>
            <w:tcBorders>
              <w:left w:val="nil"/>
            </w:tcBorders>
            <w:shd w:val="clear" w:color="auto" w:fill="auto"/>
          </w:tcPr>
          <w:p w:rsidR="00253C1A" w:rsidRPr="00725973" w:rsidRDefault="00253C1A" w:rsidP="00253C1A">
            <w:pPr>
              <w:tabs>
                <w:tab w:val="left" w:pos="317"/>
              </w:tabs>
              <w:spacing w:before="60" w:after="60"/>
              <w:rPr>
                <w:rFonts w:cs="Arial"/>
                <w:lang w:val="it-CH"/>
              </w:rPr>
            </w:pPr>
            <w:r w:rsidRPr="00725973">
              <w:rPr>
                <w:rFonts w:cs="Arial"/>
                <w:lang w:val="it-CH"/>
              </w:rPr>
              <w:t>[m]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53C1A" w:rsidRPr="00725973" w:rsidRDefault="00113258" w:rsidP="00253C1A">
            <w:pPr>
              <w:tabs>
                <w:tab w:val="left" w:pos="317"/>
              </w:tabs>
              <w:spacing w:before="60" w:after="60"/>
              <w:rPr>
                <w:rFonts w:cs="Arial"/>
                <w:b/>
                <w:lang w:val="it-CH"/>
              </w:rPr>
            </w:pPr>
            <w:r w:rsidRPr="00725973">
              <w:rPr>
                <w:rFonts w:cs="Arial"/>
                <w:b/>
                <w:bCs/>
                <w:color w:val="000000"/>
                <w:lang w:val="it-CH"/>
              </w:rPr>
              <w:t>Forza del vento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</w:tcPr>
          <w:p w:rsidR="00253C1A" w:rsidRPr="00725973" w:rsidRDefault="00253C1A" w:rsidP="00253C1A">
            <w:pPr>
              <w:tabs>
                <w:tab w:val="left" w:pos="317"/>
              </w:tabs>
              <w:spacing w:before="60" w:after="60"/>
              <w:jc w:val="right"/>
              <w:rPr>
                <w:rFonts w:cs="Arial"/>
                <w:lang w:val="it-CH"/>
              </w:rPr>
            </w:pPr>
            <w:r w:rsidRPr="00725973">
              <w:rPr>
                <w:rFonts w:cs="Arial"/>
                <w:lang w:val="it-CH"/>
              </w:rPr>
              <w:t>…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C1A" w:rsidRPr="00725973" w:rsidRDefault="00253C1A" w:rsidP="00253C1A">
            <w:pPr>
              <w:tabs>
                <w:tab w:val="left" w:pos="317"/>
              </w:tabs>
              <w:spacing w:before="60" w:after="60"/>
              <w:rPr>
                <w:rFonts w:cs="Arial"/>
                <w:lang w:val="it-CH"/>
              </w:rPr>
            </w:pPr>
            <w:r w:rsidRPr="00725973">
              <w:rPr>
                <w:rFonts w:cs="Arial"/>
                <w:lang w:val="it-CH"/>
              </w:rPr>
              <w:t>Beaufort</w:t>
            </w:r>
          </w:p>
        </w:tc>
      </w:tr>
    </w:tbl>
    <w:p w:rsidR="00C06A32" w:rsidRPr="00725973" w:rsidRDefault="00C06A32" w:rsidP="00C06A32">
      <w:pPr>
        <w:rPr>
          <w:rFonts w:asciiTheme="minorHAnsi" w:hAnsiTheme="minorHAnsi"/>
          <w:sz w:val="16"/>
          <w:szCs w:val="22"/>
          <w:lang w:val="it-CH"/>
        </w:rPr>
      </w:pPr>
    </w:p>
    <w:tbl>
      <w:tblPr>
        <w:tblW w:w="9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8"/>
        <w:gridCol w:w="2079"/>
        <w:gridCol w:w="3091"/>
        <w:gridCol w:w="1749"/>
      </w:tblGrid>
      <w:tr w:rsidR="00253C1A" w:rsidRPr="00725973" w:rsidTr="001472A2"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</w:tcPr>
          <w:p w:rsidR="00253C1A" w:rsidRPr="00725973" w:rsidRDefault="00253C1A" w:rsidP="00260E9F">
            <w:pPr>
              <w:spacing w:before="60" w:after="60"/>
              <w:rPr>
                <w:rFonts w:cs="Arial"/>
                <w:lang w:val="it-CH"/>
              </w:rPr>
            </w:pPr>
            <w:r w:rsidRPr="00725973">
              <w:rPr>
                <w:rFonts w:cs="Arial"/>
                <w:color w:val="000000"/>
                <w:lang w:val="it-CH"/>
              </w:rPr>
              <w:t xml:space="preserve">Date </w:t>
            </w:r>
            <w:r w:rsidR="00260E9F" w:rsidRPr="00725973">
              <w:rPr>
                <w:rFonts w:cs="Arial"/>
                <w:color w:val="000000"/>
                <w:lang w:val="it-CH"/>
              </w:rPr>
              <w:t xml:space="preserve">di </w:t>
            </w:r>
            <w:r w:rsidR="004C72D4" w:rsidRPr="00725973">
              <w:rPr>
                <w:rFonts w:cs="Arial"/>
                <w:color w:val="000000"/>
                <w:lang w:val="it-CH"/>
              </w:rPr>
              <w:t>c</w:t>
            </w:r>
            <w:r w:rsidR="00260E9F" w:rsidRPr="00725973">
              <w:rPr>
                <w:rFonts w:cs="Arial"/>
                <w:color w:val="000000"/>
                <w:lang w:val="it-CH"/>
              </w:rPr>
              <w:t>ontrollo</w:t>
            </w:r>
            <w:r w:rsidRPr="00725973">
              <w:rPr>
                <w:rFonts w:cs="Arial"/>
                <w:color w:val="000000"/>
                <w:lang w:val="it-CH"/>
              </w:rPr>
              <w:t xml:space="preserve"> : </w:t>
            </w:r>
            <w:r w:rsidRPr="00725973">
              <w:rPr>
                <w:rFonts w:cs="Arial"/>
                <w:lang w:val="it-CH"/>
              </w:rPr>
              <w:t xml:space="preserve"> xx.xx.20xx</w:t>
            </w:r>
          </w:p>
        </w:tc>
        <w:tc>
          <w:tcPr>
            <w:tcW w:w="2079" w:type="dxa"/>
            <w:tcBorders>
              <w:bottom w:val="single" w:sz="4" w:space="0" w:color="auto"/>
            </w:tcBorders>
            <w:shd w:val="clear" w:color="auto" w:fill="E0E0E0"/>
          </w:tcPr>
          <w:p w:rsidR="00253C1A" w:rsidRPr="00725973" w:rsidRDefault="00253C1A" w:rsidP="00260E9F">
            <w:pPr>
              <w:tabs>
                <w:tab w:val="left" w:pos="317"/>
              </w:tabs>
              <w:spacing w:before="60" w:after="60"/>
              <w:jc w:val="center"/>
              <w:rPr>
                <w:rFonts w:cs="Arial"/>
                <w:b/>
                <w:lang w:val="it-CH"/>
              </w:rPr>
            </w:pPr>
            <w:r w:rsidRPr="00725973">
              <w:rPr>
                <w:rFonts w:cs="Arial"/>
                <w:b/>
                <w:bCs/>
                <w:color w:val="000000"/>
                <w:lang w:val="it-CH"/>
              </w:rPr>
              <w:t>D</w:t>
            </w:r>
            <w:r w:rsidR="00260E9F" w:rsidRPr="00725973">
              <w:rPr>
                <w:rFonts w:cs="Arial"/>
                <w:b/>
                <w:bCs/>
                <w:color w:val="000000"/>
                <w:lang w:val="it-CH"/>
              </w:rPr>
              <w:t>epressione</w:t>
            </w:r>
            <w:r w:rsidRPr="00725973">
              <w:rPr>
                <w:rFonts w:cs="Arial"/>
                <w:b/>
                <w:bCs/>
                <w:color w:val="000000"/>
                <w:lang w:val="it-CH"/>
              </w:rPr>
              <w:t xml:space="preserve"> </w:t>
            </w:r>
            <w:r w:rsidRPr="00725973">
              <w:rPr>
                <w:rFonts w:cs="Arial"/>
                <w:b/>
                <w:lang w:val="it-CH"/>
              </w:rPr>
              <w:t>( - )</w:t>
            </w:r>
          </w:p>
        </w:tc>
        <w:tc>
          <w:tcPr>
            <w:tcW w:w="30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53C1A" w:rsidRPr="00725973" w:rsidRDefault="00253C1A" w:rsidP="009B0A5E">
            <w:pPr>
              <w:tabs>
                <w:tab w:val="left" w:pos="317"/>
              </w:tabs>
              <w:spacing w:before="60" w:after="60"/>
              <w:jc w:val="center"/>
              <w:rPr>
                <w:rFonts w:cs="Arial"/>
                <w:b/>
                <w:lang w:val="it-CH"/>
              </w:rPr>
            </w:pPr>
            <w:r w:rsidRPr="00725973">
              <w:rPr>
                <w:rFonts w:cs="Arial"/>
                <w:b/>
                <w:bCs/>
                <w:color w:val="000000"/>
                <w:lang w:val="it-CH"/>
              </w:rPr>
              <w:t>S</w:t>
            </w:r>
            <w:r w:rsidR="009B0A5E" w:rsidRPr="00725973">
              <w:rPr>
                <w:rFonts w:cs="Arial"/>
                <w:b/>
                <w:bCs/>
                <w:color w:val="000000"/>
                <w:lang w:val="it-CH"/>
              </w:rPr>
              <w:t>ovrap</w:t>
            </w:r>
            <w:r w:rsidR="00E35585">
              <w:rPr>
                <w:rFonts w:cs="Arial"/>
                <w:b/>
                <w:bCs/>
                <w:color w:val="000000"/>
                <w:lang w:val="it-CH"/>
              </w:rPr>
              <w:t>p</w:t>
            </w:r>
            <w:r w:rsidR="009B0A5E" w:rsidRPr="00725973">
              <w:rPr>
                <w:rFonts w:cs="Arial"/>
                <w:b/>
                <w:bCs/>
                <w:color w:val="000000"/>
                <w:lang w:val="it-CH"/>
              </w:rPr>
              <w:t>ressione</w:t>
            </w:r>
            <w:r w:rsidRPr="00725973">
              <w:rPr>
                <w:rFonts w:cs="Arial"/>
                <w:b/>
                <w:bCs/>
                <w:color w:val="000000"/>
                <w:lang w:val="it-CH"/>
              </w:rPr>
              <w:t xml:space="preserve"> </w:t>
            </w:r>
            <w:r w:rsidRPr="00725973">
              <w:rPr>
                <w:rFonts w:cs="Arial"/>
                <w:b/>
                <w:lang w:val="it-CH"/>
              </w:rPr>
              <w:t>( + 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53C1A" w:rsidRPr="00725973" w:rsidRDefault="00253C1A" w:rsidP="009B0A5E">
            <w:pPr>
              <w:tabs>
                <w:tab w:val="left" w:pos="317"/>
              </w:tabs>
              <w:spacing w:before="60" w:after="60"/>
              <w:jc w:val="center"/>
              <w:rPr>
                <w:rFonts w:cs="Arial"/>
                <w:b/>
                <w:lang w:val="it-CH"/>
              </w:rPr>
            </w:pPr>
            <w:r w:rsidRPr="00725973">
              <w:rPr>
                <w:rFonts w:cs="Arial"/>
                <w:b/>
                <w:bCs/>
                <w:color w:val="000000"/>
                <w:lang w:val="it-CH"/>
              </w:rPr>
              <w:t>M</w:t>
            </w:r>
            <w:r w:rsidR="009B0A5E" w:rsidRPr="00725973">
              <w:rPr>
                <w:rFonts w:cs="Arial"/>
                <w:b/>
                <w:bCs/>
                <w:color w:val="000000"/>
                <w:lang w:val="it-CH"/>
              </w:rPr>
              <w:t>edia</w:t>
            </w:r>
          </w:p>
        </w:tc>
      </w:tr>
      <w:tr w:rsidR="00253C1A" w:rsidRPr="00725973" w:rsidTr="001472A2">
        <w:tc>
          <w:tcPr>
            <w:tcW w:w="2858" w:type="dxa"/>
            <w:tcBorders>
              <w:top w:val="single" w:sz="4" w:space="0" w:color="auto"/>
            </w:tcBorders>
            <w:shd w:val="clear" w:color="auto" w:fill="E0E0E0"/>
          </w:tcPr>
          <w:p w:rsidR="00253C1A" w:rsidRPr="00725973" w:rsidRDefault="004C72D4" w:rsidP="00253C1A">
            <w:pPr>
              <w:spacing w:before="60" w:after="60"/>
              <w:rPr>
                <w:rFonts w:cs="Arial"/>
                <w:lang w:val="it-CH"/>
              </w:rPr>
            </w:pPr>
            <w:r w:rsidRPr="00725973">
              <w:rPr>
                <w:rFonts w:cs="Arial"/>
                <w:b/>
                <w:bCs/>
                <w:color w:val="000000"/>
                <w:lang w:val="it-CH"/>
              </w:rPr>
              <w:t>Corrente di dispersione</w:t>
            </w:r>
            <w:r w:rsidR="00253C1A" w:rsidRPr="00725973">
              <w:rPr>
                <w:rFonts w:cs="Arial"/>
                <w:b/>
                <w:bCs/>
                <w:color w:val="000000"/>
                <w:lang w:val="it-CH"/>
              </w:rPr>
              <w:t xml:space="preserve"> </w:t>
            </w:r>
            <w:r w:rsidR="00253C1A" w:rsidRPr="00725973">
              <w:rPr>
                <w:rFonts w:cs="Arial"/>
                <w:b/>
                <w:bCs/>
                <w:i/>
                <w:iCs/>
                <w:color w:val="000000"/>
                <w:sz w:val="20"/>
                <w:lang w:val="it-CH"/>
              </w:rPr>
              <w:t>V</w:t>
            </w:r>
            <w:r w:rsidR="00253C1A" w:rsidRPr="00725973">
              <w:rPr>
                <w:rFonts w:cs="Arial"/>
                <w:b/>
                <w:bCs/>
                <w:i/>
                <w:iCs/>
                <w:color w:val="000000"/>
                <w:sz w:val="20"/>
                <w:szCs w:val="13"/>
                <w:vertAlign w:val="subscript"/>
                <w:lang w:val="it-CH"/>
              </w:rPr>
              <w:t>50</w:t>
            </w:r>
            <w:r w:rsidR="00253C1A" w:rsidRPr="00725973">
              <w:rPr>
                <w:rFonts w:cs="Arial"/>
                <w:b/>
                <w:bCs/>
                <w:i/>
                <w:iCs/>
                <w:color w:val="000000"/>
                <w:szCs w:val="13"/>
                <w:vertAlign w:val="subscript"/>
                <w:lang w:val="it-CH"/>
              </w:rPr>
              <w:t xml:space="preserve"> </w:t>
            </w:r>
            <w:r w:rsidR="00253C1A" w:rsidRPr="00725973">
              <w:rPr>
                <w:rFonts w:cs="Arial"/>
                <w:b/>
                <w:bCs/>
                <w:color w:val="000000"/>
                <w:lang w:val="it-CH"/>
              </w:rPr>
              <w:t>:</w:t>
            </w:r>
          </w:p>
        </w:tc>
        <w:tc>
          <w:tcPr>
            <w:tcW w:w="2079" w:type="dxa"/>
            <w:shd w:val="clear" w:color="auto" w:fill="FFFFCC"/>
          </w:tcPr>
          <w:p w:rsidR="00253C1A" w:rsidRPr="00725973" w:rsidRDefault="00253C1A" w:rsidP="00253C1A">
            <w:pPr>
              <w:tabs>
                <w:tab w:val="left" w:pos="317"/>
              </w:tabs>
              <w:spacing w:before="60" w:after="60"/>
              <w:jc w:val="center"/>
              <w:rPr>
                <w:rFonts w:cs="Arial"/>
                <w:b/>
                <w:lang w:val="it-CH"/>
              </w:rPr>
            </w:pPr>
            <w:r w:rsidRPr="00725973">
              <w:rPr>
                <w:rFonts w:cs="Arial"/>
                <w:color w:val="000000"/>
                <w:lang w:val="it-CH"/>
              </w:rPr>
              <w:t>… [m³/h]</w:t>
            </w:r>
          </w:p>
        </w:tc>
        <w:tc>
          <w:tcPr>
            <w:tcW w:w="3091" w:type="dxa"/>
            <w:shd w:val="clear" w:color="auto" w:fill="FFFFCC"/>
          </w:tcPr>
          <w:p w:rsidR="00253C1A" w:rsidRPr="00725973" w:rsidRDefault="00253C1A" w:rsidP="00253C1A">
            <w:pPr>
              <w:tabs>
                <w:tab w:val="left" w:pos="317"/>
              </w:tabs>
              <w:spacing w:before="60" w:after="60"/>
              <w:jc w:val="center"/>
              <w:rPr>
                <w:rFonts w:cs="Arial"/>
                <w:lang w:val="it-CH"/>
              </w:rPr>
            </w:pPr>
            <w:r w:rsidRPr="00725973">
              <w:rPr>
                <w:rFonts w:cs="Arial"/>
                <w:lang w:val="it-CH"/>
              </w:rPr>
              <w:t>… [m³/h]</w:t>
            </w:r>
          </w:p>
        </w:tc>
        <w:tc>
          <w:tcPr>
            <w:tcW w:w="1749" w:type="dxa"/>
            <w:tcBorders>
              <w:bottom w:val="nil"/>
            </w:tcBorders>
            <w:shd w:val="clear" w:color="auto" w:fill="auto"/>
          </w:tcPr>
          <w:p w:rsidR="00253C1A" w:rsidRPr="00725973" w:rsidRDefault="00253C1A" w:rsidP="00253C1A">
            <w:pPr>
              <w:tabs>
                <w:tab w:val="left" w:pos="317"/>
              </w:tabs>
              <w:spacing w:before="60" w:after="60"/>
              <w:rPr>
                <w:rFonts w:cs="Arial"/>
                <w:lang w:val="it-CH"/>
              </w:rPr>
            </w:pPr>
          </w:p>
        </w:tc>
      </w:tr>
      <w:tr w:rsidR="00253C1A" w:rsidRPr="00725973" w:rsidTr="001472A2">
        <w:tc>
          <w:tcPr>
            <w:tcW w:w="2858" w:type="dxa"/>
            <w:shd w:val="clear" w:color="auto" w:fill="E0E0E0"/>
          </w:tcPr>
          <w:p w:rsidR="00253C1A" w:rsidRPr="00725973" w:rsidRDefault="00253C1A" w:rsidP="004C72D4">
            <w:pPr>
              <w:spacing w:before="60" w:after="60"/>
              <w:rPr>
                <w:rFonts w:cs="Arial"/>
                <w:lang w:val="it-CH"/>
              </w:rPr>
            </w:pPr>
            <w:r w:rsidRPr="00725973">
              <w:rPr>
                <w:rFonts w:cs="Arial"/>
                <w:b/>
                <w:bCs/>
                <w:color w:val="000000"/>
                <w:lang w:val="it-CH"/>
              </w:rPr>
              <w:t>Coefficient</w:t>
            </w:r>
            <w:r w:rsidR="004C72D4" w:rsidRPr="00725973">
              <w:rPr>
                <w:rFonts w:cs="Arial"/>
                <w:b/>
                <w:bCs/>
                <w:color w:val="000000"/>
                <w:lang w:val="it-CH"/>
              </w:rPr>
              <w:t>e</w:t>
            </w:r>
            <w:r w:rsidRPr="00725973">
              <w:rPr>
                <w:rFonts w:cs="Arial"/>
                <w:b/>
                <w:bCs/>
                <w:color w:val="000000"/>
                <w:lang w:val="it-CH"/>
              </w:rPr>
              <w:t xml:space="preserve"> </w:t>
            </w:r>
            <w:r w:rsidR="004C72D4" w:rsidRPr="00725973">
              <w:rPr>
                <w:rFonts w:cs="Arial"/>
                <w:b/>
                <w:bCs/>
                <w:color w:val="000000"/>
                <w:lang w:val="it-CH"/>
              </w:rPr>
              <w:t>di dispersione</w:t>
            </w:r>
            <w:r w:rsidRPr="00725973">
              <w:rPr>
                <w:rFonts w:cs="Arial"/>
                <w:b/>
                <w:bCs/>
                <w:color w:val="000000"/>
                <w:lang w:val="it-CH"/>
              </w:rPr>
              <w:t xml:space="preserve"> </w:t>
            </w:r>
            <w:r w:rsidRPr="00725973">
              <w:rPr>
                <w:rFonts w:cs="Arial"/>
                <w:b/>
                <w:bCs/>
                <w:color w:val="000000"/>
                <w:sz w:val="20"/>
                <w:lang w:val="it-CH"/>
              </w:rPr>
              <w:t>C</w:t>
            </w:r>
            <w:r w:rsidRPr="00725973">
              <w:rPr>
                <w:rFonts w:cs="Arial"/>
                <w:b/>
                <w:bCs/>
                <w:color w:val="000000"/>
                <w:sz w:val="11"/>
                <w:szCs w:val="13"/>
                <w:lang w:val="it-CH"/>
              </w:rPr>
              <w:t>L</w:t>
            </w:r>
          </w:p>
        </w:tc>
        <w:tc>
          <w:tcPr>
            <w:tcW w:w="2079" w:type="dxa"/>
            <w:shd w:val="clear" w:color="auto" w:fill="FFFFCC"/>
          </w:tcPr>
          <w:p w:rsidR="00253C1A" w:rsidRPr="00725973" w:rsidRDefault="00253C1A" w:rsidP="00253C1A">
            <w:pPr>
              <w:tabs>
                <w:tab w:val="left" w:pos="317"/>
              </w:tabs>
              <w:spacing w:before="60" w:after="60"/>
              <w:jc w:val="center"/>
              <w:rPr>
                <w:rFonts w:cs="Arial"/>
                <w:b/>
                <w:lang w:val="it-CH"/>
              </w:rPr>
            </w:pPr>
            <w:r w:rsidRPr="00725973">
              <w:rPr>
                <w:rFonts w:cs="Arial"/>
                <w:color w:val="000000"/>
                <w:lang w:val="it-CH"/>
              </w:rPr>
              <w:t>… [m³/(h Pa</w:t>
            </w:r>
            <w:r w:rsidRPr="00725973">
              <w:rPr>
                <w:rFonts w:cs="Arial"/>
                <w:color w:val="000000"/>
                <w:sz w:val="13"/>
                <w:szCs w:val="13"/>
                <w:lang w:val="it-CH"/>
              </w:rPr>
              <w:t xml:space="preserve">n </w:t>
            </w:r>
            <w:r w:rsidRPr="00725973">
              <w:rPr>
                <w:rFonts w:cs="Arial"/>
                <w:color w:val="000000"/>
                <w:lang w:val="it-CH"/>
              </w:rPr>
              <w:t>)]</w:t>
            </w:r>
          </w:p>
        </w:tc>
        <w:tc>
          <w:tcPr>
            <w:tcW w:w="3091" w:type="dxa"/>
            <w:shd w:val="clear" w:color="auto" w:fill="FFFFCC"/>
          </w:tcPr>
          <w:p w:rsidR="00253C1A" w:rsidRPr="00725973" w:rsidRDefault="00253C1A" w:rsidP="00253C1A">
            <w:pPr>
              <w:tabs>
                <w:tab w:val="left" w:pos="317"/>
              </w:tabs>
              <w:spacing w:before="60" w:after="60"/>
              <w:jc w:val="center"/>
              <w:rPr>
                <w:rFonts w:cs="Arial"/>
                <w:lang w:val="it-CH"/>
              </w:rPr>
            </w:pPr>
            <w:r w:rsidRPr="00725973">
              <w:rPr>
                <w:rFonts w:cs="Arial"/>
                <w:lang w:val="it-CH"/>
              </w:rPr>
              <w:t>… [m³/(h Pa</w:t>
            </w:r>
            <w:r w:rsidRPr="00725973">
              <w:rPr>
                <w:rFonts w:cs="Arial"/>
                <w:vertAlign w:val="superscript"/>
                <w:lang w:val="it-CH"/>
              </w:rPr>
              <w:t xml:space="preserve">n </w:t>
            </w:r>
            <w:r w:rsidRPr="00725973">
              <w:rPr>
                <w:rFonts w:cs="Arial"/>
                <w:lang w:val="it-CH"/>
              </w:rPr>
              <w:t>)]</w:t>
            </w:r>
          </w:p>
        </w:tc>
        <w:tc>
          <w:tcPr>
            <w:tcW w:w="1749" w:type="dxa"/>
            <w:tcBorders>
              <w:top w:val="nil"/>
              <w:bottom w:val="nil"/>
            </w:tcBorders>
            <w:shd w:val="clear" w:color="auto" w:fill="auto"/>
          </w:tcPr>
          <w:p w:rsidR="00253C1A" w:rsidRPr="00725973" w:rsidRDefault="00253C1A" w:rsidP="00253C1A">
            <w:pPr>
              <w:tabs>
                <w:tab w:val="left" w:pos="317"/>
              </w:tabs>
              <w:spacing w:before="60" w:after="60"/>
              <w:rPr>
                <w:rFonts w:cs="Arial"/>
                <w:lang w:val="it-CH"/>
              </w:rPr>
            </w:pPr>
          </w:p>
        </w:tc>
      </w:tr>
      <w:tr w:rsidR="00253C1A" w:rsidRPr="00725973" w:rsidTr="001472A2">
        <w:tc>
          <w:tcPr>
            <w:tcW w:w="2858" w:type="dxa"/>
            <w:shd w:val="clear" w:color="auto" w:fill="E0E0E0"/>
          </w:tcPr>
          <w:p w:rsidR="00253C1A" w:rsidRPr="00725973" w:rsidRDefault="00253C1A" w:rsidP="004C72D4">
            <w:pPr>
              <w:spacing w:before="60" w:after="60"/>
              <w:rPr>
                <w:rFonts w:cs="Arial"/>
                <w:lang w:val="it-CH"/>
              </w:rPr>
            </w:pPr>
            <w:r w:rsidRPr="00725973">
              <w:rPr>
                <w:rFonts w:cs="Arial"/>
                <w:b/>
                <w:bCs/>
                <w:color w:val="000000"/>
                <w:lang w:val="it-CH"/>
              </w:rPr>
              <w:t>Coefficient</w:t>
            </w:r>
            <w:r w:rsidR="004C72D4" w:rsidRPr="00725973">
              <w:rPr>
                <w:rFonts w:cs="Arial"/>
                <w:b/>
                <w:bCs/>
                <w:color w:val="000000"/>
                <w:lang w:val="it-CH"/>
              </w:rPr>
              <w:t xml:space="preserve">e di correlazione </w:t>
            </w:r>
            <w:r w:rsidRPr="00725973">
              <w:rPr>
                <w:rFonts w:cs="Arial"/>
                <w:b/>
                <w:bCs/>
                <w:color w:val="000000"/>
                <w:lang w:val="it-CH"/>
              </w:rPr>
              <w:t>r</w:t>
            </w:r>
          </w:p>
        </w:tc>
        <w:tc>
          <w:tcPr>
            <w:tcW w:w="2079" w:type="dxa"/>
            <w:shd w:val="clear" w:color="auto" w:fill="FFFFCC"/>
          </w:tcPr>
          <w:p w:rsidR="00253C1A" w:rsidRPr="00725973" w:rsidRDefault="00253C1A" w:rsidP="00253C1A">
            <w:pPr>
              <w:tabs>
                <w:tab w:val="left" w:pos="317"/>
              </w:tabs>
              <w:spacing w:before="60" w:after="60"/>
              <w:jc w:val="center"/>
              <w:rPr>
                <w:rFonts w:cs="Arial"/>
                <w:b/>
                <w:lang w:val="it-CH"/>
              </w:rPr>
            </w:pPr>
            <w:r w:rsidRPr="00725973">
              <w:rPr>
                <w:rFonts w:cs="Arial"/>
                <w:color w:val="000000"/>
                <w:lang w:val="it-CH"/>
              </w:rPr>
              <w:t>… [ - ]</w:t>
            </w:r>
          </w:p>
        </w:tc>
        <w:tc>
          <w:tcPr>
            <w:tcW w:w="3091" w:type="dxa"/>
            <w:shd w:val="clear" w:color="auto" w:fill="FFFFCC"/>
          </w:tcPr>
          <w:p w:rsidR="00253C1A" w:rsidRPr="00725973" w:rsidRDefault="00253C1A" w:rsidP="00253C1A">
            <w:pPr>
              <w:tabs>
                <w:tab w:val="left" w:pos="317"/>
              </w:tabs>
              <w:spacing w:before="60" w:after="60"/>
              <w:jc w:val="center"/>
              <w:rPr>
                <w:rFonts w:cs="Arial"/>
                <w:lang w:val="it-CH"/>
              </w:rPr>
            </w:pPr>
            <w:r w:rsidRPr="00725973">
              <w:rPr>
                <w:rFonts w:cs="Arial"/>
                <w:lang w:val="it-CH"/>
              </w:rPr>
              <w:t>… [ - ]</w:t>
            </w:r>
          </w:p>
        </w:tc>
        <w:tc>
          <w:tcPr>
            <w:tcW w:w="1749" w:type="dxa"/>
            <w:tcBorders>
              <w:top w:val="nil"/>
              <w:bottom w:val="nil"/>
            </w:tcBorders>
            <w:shd w:val="clear" w:color="auto" w:fill="auto"/>
          </w:tcPr>
          <w:p w:rsidR="00253C1A" w:rsidRPr="00725973" w:rsidRDefault="00253C1A" w:rsidP="00253C1A">
            <w:pPr>
              <w:tabs>
                <w:tab w:val="left" w:pos="317"/>
              </w:tabs>
              <w:spacing w:before="60" w:after="60"/>
              <w:rPr>
                <w:rFonts w:cs="Arial"/>
                <w:lang w:val="it-CH"/>
              </w:rPr>
            </w:pPr>
          </w:p>
        </w:tc>
      </w:tr>
      <w:tr w:rsidR="00253C1A" w:rsidRPr="00725973" w:rsidTr="001472A2">
        <w:tc>
          <w:tcPr>
            <w:tcW w:w="2858" w:type="dxa"/>
            <w:shd w:val="clear" w:color="auto" w:fill="E0E0E0"/>
          </w:tcPr>
          <w:p w:rsidR="00253C1A" w:rsidRPr="00725973" w:rsidRDefault="00253C1A" w:rsidP="00121939">
            <w:pPr>
              <w:spacing w:before="60" w:after="60"/>
              <w:rPr>
                <w:rFonts w:cs="Arial"/>
                <w:lang w:val="it-CH"/>
              </w:rPr>
            </w:pPr>
            <w:r w:rsidRPr="00725973">
              <w:rPr>
                <w:rFonts w:cs="Arial"/>
                <w:b/>
                <w:bCs/>
                <w:color w:val="000000"/>
                <w:lang w:val="it-CH"/>
              </w:rPr>
              <w:t>E</w:t>
            </w:r>
            <w:r w:rsidR="00121939" w:rsidRPr="00725973">
              <w:rPr>
                <w:rFonts w:cs="Arial"/>
                <w:b/>
                <w:bCs/>
                <w:color w:val="000000"/>
                <w:lang w:val="it-CH"/>
              </w:rPr>
              <w:t>sponente</w:t>
            </w:r>
            <w:r w:rsidRPr="00725973">
              <w:rPr>
                <w:rFonts w:cs="Arial"/>
                <w:b/>
                <w:bCs/>
                <w:color w:val="000000"/>
                <w:lang w:val="it-CH"/>
              </w:rPr>
              <w:t xml:space="preserve"> n</w:t>
            </w:r>
          </w:p>
        </w:tc>
        <w:tc>
          <w:tcPr>
            <w:tcW w:w="2079" w:type="dxa"/>
            <w:shd w:val="clear" w:color="auto" w:fill="FFFFCC"/>
          </w:tcPr>
          <w:p w:rsidR="00253C1A" w:rsidRPr="00725973" w:rsidRDefault="00253C1A" w:rsidP="00253C1A">
            <w:pPr>
              <w:tabs>
                <w:tab w:val="left" w:pos="317"/>
              </w:tabs>
              <w:spacing w:before="60" w:after="60"/>
              <w:jc w:val="center"/>
              <w:rPr>
                <w:rFonts w:cs="Arial"/>
                <w:b/>
                <w:lang w:val="it-CH"/>
              </w:rPr>
            </w:pPr>
            <w:r w:rsidRPr="00725973">
              <w:rPr>
                <w:rFonts w:cs="Arial"/>
                <w:color w:val="000000"/>
                <w:lang w:val="it-CH"/>
              </w:rPr>
              <w:t>… [ - ]</w:t>
            </w:r>
          </w:p>
        </w:tc>
        <w:tc>
          <w:tcPr>
            <w:tcW w:w="3091" w:type="dxa"/>
            <w:shd w:val="clear" w:color="auto" w:fill="FFFFCC"/>
          </w:tcPr>
          <w:p w:rsidR="00253C1A" w:rsidRPr="00725973" w:rsidRDefault="00253C1A" w:rsidP="00253C1A">
            <w:pPr>
              <w:tabs>
                <w:tab w:val="left" w:pos="317"/>
              </w:tabs>
              <w:spacing w:before="60" w:after="60"/>
              <w:jc w:val="center"/>
              <w:rPr>
                <w:rFonts w:cs="Arial"/>
                <w:lang w:val="it-CH"/>
              </w:rPr>
            </w:pPr>
            <w:r w:rsidRPr="00725973">
              <w:rPr>
                <w:rFonts w:cs="Arial"/>
                <w:lang w:val="it-CH"/>
              </w:rPr>
              <w:t>… [ - ]</w:t>
            </w:r>
          </w:p>
        </w:tc>
        <w:tc>
          <w:tcPr>
            <w:tcW w:w="174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53C1A" w:rsidRPr="00725973" w:rsidRDefault="00253C1A" w:rsidP="00253C1A">
            <w:pPr>
              <w:tabs>
                <w:tab w:val="left" w:pos="317"/>
              </w:tabs>
              <w:spacing w:before="60" w:after="60"/>
              <w:rPr>
                <w:rFonts w:cs="Arial"/>
                <w:lang w:val="it-CH"/>
              </w:rPr>
            </w:pPr>
          </w:p>
        </w:tc>
      </w:tr>
      <w:tr w:rsidR="00253C1A" w:rsidRPr="00725973" w:rsidTr="001472A2">
        <w:tc>
          <w:tcPr>
            <w:tcW w:w="2858" w:type="dxa"/>
            <w:shd w:val="clear" w:color="auto" w:fill="E0E0E0"/>
          </w:tcPr>
          <w:p w:rsidR="00253C1A" w:rsidRPr="00725973" w:rsidRDefault="009B011B" w:rsidP="00253C1A">
            <w:pPr>
              <w:spacing w:before="60" w:after="60"/>
              <w:rPr>
                <w:rFonts w:cs="Arial"/>
                <w:lang w:val="it-CH"/>
              </w:rPr>
            </w:pPr>
            <w:r w:rsidRPr="00725973">
              <w:rPr>
                <w:rFonts w:cs="Arial"/>
                <w:b/>
                <w:bCs/>
                <w:color w:val="000000"/>
                <w:lang w:val="it-CH"/>
              </w:rPr>
              <w:t>Ermeticità</w:t>
            </w:r>
            <w:r w:rsidR="006064E4" w:rsidRPr="00725973">
              <w:rPr>
                <w:rFonts w:cs="Arial"/>
                <w:b/>
                <w:bCs/>
                <w:color w:val="000000"/>
                <w:lang w:val="it-CH"/>
              </w:rPr>
              <w:t xml:space="preserve"> </w:t>
            </w:r>
            <w:r w:rsidR="00121939" w:rsidRPr="00725973">
              <w:rPr>
                <w:rFonts w:cs="Arial"/>
                <w:b/>
                <w:bCs/>
                <w:color w:val="000000"/>
                <w:lang w:val="it-CH"/>
              </w:rPr>
              <w:t>all’aria</w:t>
            </w:r>
            <w:r w:rsidR="00253C1A" w:rsidRPr="00725973">
              <w:rPr>
                <w:rFonts w:cs="Arial"/>
                <w:b/>
                <w:bCs/>
                <w:color w:val="000000"/>
                <w:lang w:val="it-CH"/>
              </w:rPr>
              <w:t xml:space="preserve"> </w:t>
            </w:r>
            <w:r w:rsidR="00253C1A" w:rsidRPr="00725973">
              <w:rPr>
                <w:rFonts w:asciiTheme="minorHAnsi" w:hAnsiTheme="minorHAnsi" w:cs="Arial"/>
                <w:b/>
                <w:i/>
                <w:szCs w:val="22"/>
                <w:lang w:val="it-CH"/>
              </w:rPr>
              <w:t>q</w:t>
            </w:r>
            <w:r w:rsidR="00253C1A" w:rsidRPr="00725973">
              <w:rPr>
                <w:rFonts w:asciiTheme="minorHAnsi" w:hAnsiTheme="minorHAnsi" w:cs="Arial"/>
                <w:b/>
                <w:i/>
                <w:szCs w:val="22"/>
                <w:vertAlign w:val="subscript"/>
                <w:lang w:val="it-CH"/>
              </w:rPr>
              <w:t>50</w:t>
            </w:r>
            <w:r w:rsidR="00253C1A" w:rsidRPr="00725973">
              <w:rPr>
                <w:rFonts w:asciiTheme="minorHAnsi" w:hAnsiTheme="minorHAnsi" w:cs="Arial"/>
                <w:b/>
                <w:szCs w:val="22"/>
                <w:lang w:val="it-CH"/>
              </w:rPr>
              <w:br/>
            </w:r>
            <w:proofErr w:type="spellStart"/>
            <w:r w:rsidR="00253C1A" w:rsidRPr="00725973">
              <w:rPr>
                <w:rFonts w:asciiTheme="minorHAnsi" w:hAnsiTheme="minorHAnsi" w:cs="Arial"/>
                <w:i/>
                <w:szCs w:val="22"/>
                <w:lang w:val="it-CH"/>
              </w:rPr>
              <w:t>q</w:t>
            </w:r>
            <w:r w:rsidR="00253C1A" w:rsidRPr="00725973">
              <w:rPr>
                <w:rFonts w:asciiTheme="minorHAnsi" w:hAnsiTheme="minorHAnsi" w:cs="Arial"/>
                <w:i/>
                <w:szCs w:val="22"/>
                <w:vertAlign w:val="subscript"/>
                <w:lang w:val="it-CH"/>
              </w:rPr>
              <w:t>50</w:t>
            </w:r>
            <w:proofErr w:type="spellEnd"/>
            <w:r w:rsidR="00253C1A" w:rsidRPr="00725973">
              <w:rPr>
                <w:rFonts w:asciiTheme="minorHAnsi" w:hAnsiTheme="minorHAnsi" w:cs="Arial"/>
                <w:i/>
                <w:szCs w:val="22"/>
                <w:lang w:val="it-CH"/>
              </w:rPr>
              <w:t xml:space="preserve"> = V</w:t>
            </w:r>
            <w:r w:rsidR="00253C1A" w:rsidRPr="00725973">
              <w:rPr>
                <w:rFonts w:asciiTheme="minorHAnsi" w:hAnsiTheme="minorHAnsi" w:cs="Arial"/>
                <w:i/>
                <w:szCs w:val="22"/>
                <w:vertAlign w:val="subscript"/>
                <w:lang w:val="it-CH"/>
              </w:rPr>
              <w:t>50</w:t>
            </w:r>
            <w:r w:rsidR="00253C1A" w:rsidRPr="00725973">
              <w:rPr>
                <w:rFonts w:asciiTheme="minorHAnsi" w:hAnsiTheme="minorHAnsi" w:cs="Arial"/>
                <w:i/>
                <w:szCs w:val="22"/>
                <w:lang w:val="it-CH"/>
              </w:rPr>
              <w:t xml:space="preserve"> / A</w:t>
            </w:r>
            <w:r w:rsidR="00253C1A" w:rsidRPr="00725973">
              <w:rPr>
                <w:rFonts w:asciiTheme="minorHAnsi" w:hAnsiTheme="minorHAnsi" w:cs="Arial"/>
                <w:i/>
                <w:szCs w:val="22"/>
                <w:vertAlign w:val="subscript"/>
                <w:lang w:val="it-CH"/>
              </w:rPr>
              <w:t>E</w:t>
            </w:r>
            <w:r w:rsidR="00253C1A" w:rsidRPr="00725973">
              <w:rPr>
                <w:rFonts w:asciiTheme="minorHAnsi" w:hAnsiTheme="minorHAnsi" w:cs="Arial"/>
                <w:b/>
                <w:i/>
                <w:szCs w:val="22"/>
                <w:lang w:val="it-CH"/>
              </w:rPr>
              <w:t xml:space="preserve"> </w:t>
            </w:r>
          </w:p>
        </w:tc>
        <w:tc>
          <w:tcPr>
            <w:tcW w:w="2079" w:type="dxa"/>
            <w:shd w:val="clear" w:color="auto" w:fill="FFFFCC"/>
          </w:tcPr>
          <w:p w:rsidR="00253C1A" w:rsidRPr="00725973" w:rsidRDefault="00253C1A" w:rsidP="00253C1A">
            <w:pPr>
              <w:tabs>
                <w:tab w:val="left" w:pos="317"/>
              </w:tabs>
              <w:spacing w:before="60" w:after="60"/>
              <w:jc w:val="center"/>
              <w:rPr>
                <w:rFonts w:cs="Arial"/>
                <w:b/>
                <w:lang w:val="it-CH"/>
              </w:rPr>
            </w:pPr>
            <w:r w:rsidRPr="00725973">
              <w:rPr>
                <w:rFonts w:cs="Arial"/>
                <w:color w:val="000000"/>
                <w:lang w:val="it-CH"/>
              </w:rPr>
              <w:t>… [m³/(h·m²)]</w:t>
            </w:r>
          </w:p>
        </w:tc>
        <w:tc>
          <w:tcPr>
            <w:tcW w:w="3091" w:type="dxa"/>
            <w:shd w:val="clear" w:color="auto" w:fill="FFFFCC"/>
          </w:tcPr>
          <w:p w:rsidR="00253C1A" w:rsidRPr="00725973" w:rsidRDefault="00253C1A" w:rsidP="00253C1A">
            <w:pPr>
              <w:tabs>
                <w:tab w:val="left" w:pos="317"/>
              </w:tabs>
              <w:spacing w:before="60" w:after="60"/>
              <w:jc w:val="center"/>
              <w:rPr>
                <w:rFonts w:cs="Arial"/>
                <w:lang w:val="it-CH"/>
              </w:rPr>
            </w:pPr>
            <w:r w:rsidRPr="00725973">
              <w:rPr>
                <w:rFonts w:cs="Arial"/>
                <w:lang w:val="it-CH"/>
              </w:rPr>
              <w:t>… [m³/(h·m²)]</w:t>
            </w:r>
          </w:p>
        </w:tc>
        <w:tc>
          <w:tcPr>
            <w:tcW w:w="1749" w:type="dxa"/>
            <w:shd w:val="clear" w:color="auto" w:fill="FFFFCC"/>
          </w:tcPr>
          <w:p w:rsidR="00253C1A" w:rsidRPr="00725973" w:rsidRDefault="00253C1A" w:rsidP="00253C1A">
            <w:pPr>
              <w:tabs>
                <w:tab w:val="left" w:pos="317"/>
              </w:tabs>
              <w:spacing w:before="60" w:after="60"/>
              <w:rPr>
                <w:rFonts w:cs="Arial"/>
                <w:lang w:val="it-CH"/>
              </w:rPr>
            </w:pPr>
            <w:r w:rsidRPr="00725973">
              <w:rPr>
                <w:rFonts w:cs="Arial"/>
                <w:b/>
                <w:bCs/>
                <w:color w:val="000000"/>
                <w:lang w:val="it-CH"/>
              </w:rPr>
              <w:t>… [m³/(h·m²)]</w:t>
            </w:r>
          </w:p>
        </w:tc>
      </w:tr>
      <w:tr w:rsidR="00253C1A" w:rsidRPr="00725973" w:rsidTr="001472A2">
        <w:tc>
          <w:tcPr>
            <w:tcW w:w="2858" w:type="dxa"/>
            <w:shd w:val="clear" w:color="auto" w:fill="E0E0E0"/>
          </w:tcPr>
          <w:p w:rsidR="00253C1A" w:rsidRPr="00725973" w:rsidRDefault="00253C1A" w:rsidP="00BC0CE3">
            <w:pPr>
              <w:spacing w:before="60" w:after="60"/>
              <w:rPr>
                <w:rFonts w:cs="Arial"/>
                <w:lang w:val="it-CH"/>
              </w:rPr>
            </w:pPr>
            <w:r w:rsidRPr="00725973">
              <w:rPr>
                <w:rFonts w:cs="Arial"/>
                <w:b/>
                <w:bCs/>
                <w:color w:val="000000"/>
                <w:lang w:val="it-CH"/>
              </w:rPr>
              <w:t>Ta</w:t>
            </w:r>
            <w:r w:rsidR="00E35585">
              <w:rPr>
                <w:rFonts w:cs="Arial"/>
                <w:b/>
                <w:bCs/>
                <w:color w:val="000000"/>
                <w:lang w:val="it-CH"/>
              </w:rPr>
              <w:t>sso di rinnovam</w:t>
            </w:r>
            <w:r w:rsidR="00BC0CE3" w:rsidRPr="00725973">
              <w:rPr>
                <w:rFonts w:cs="Arial"/>
                <w:b/>
                <w:bCs/>
                <w:color w:val="000000"/>
                <w:lang w:val="it-CH"/>
              </w:rPr>
              <w:t>e</w:t>
            </w:r>
            <w:r w:rsidR="00E35585">
              <w:rPr>
                <w:rFonts w:cs="Arial"/>
                <w:b/>
                <w:bCs/>
                <w:color w:val="000000"/>
                <w:lang w:val="it-CH"/>
              </w:rPr>
              <w:t>n</w:t>
            </w:r>
            <w:r w:rsidR="00BC0CE3" w:rsidRPr="00725973">
              <w:rPr>
                <w:rFonts w:cs="Arial"/>
                <w:b/>
                <w:bCs/>
                <w:color w:val="000000"/>
                <w:lang w:val="it-CH"/>
              </w:rPr>
              <w:t>to dell’aria</w:t>
            </w:r>
            <w:r w:rsidRPr="00725973">
              <w:rPr>
                <w:rFonts w:cs="Arial"/>
                <w:b/>
                <w:bCs/>
                <w:color w:val="000000"/>
                <w:lang w:val="it-CH"/>
              </w:rPr>
              <w:t xml:space="preserve"> </w:t>
            </w:r>
            <w:r w:rsidRPr="00725973">
              <w:rPr>
                <w:rFonts w:cs="Arial"/>
                <w:b/>
                <w:bCs/>
                <w:i/>
                <w:iCs/>
                <w:color w:val="000000"/>
                <w:lang w:val="it-CH"/>
              </w:rPr>
              <w:t>n</w:t>
            </w:r>
            <w:r w:rsidRPr="00725973">
              <w:rPr>
                <w:rFonts w:cs="Arial"/>
                <w:b/>
                <w:bCs/>
                <w:i/>
                <w:iCs/>
                <w:color w:val="000000"/>
                <w:szCs w:val="13"/>
                <w:vertAlign w:val="subscript"/>
                <w:lang w:val="it-CH"/>
              </w:rPr>
              <w:t>50,st</w:t>
            </w:r>
            <w:r w:rsidRPr="00725973">
              <w:rPr>
                <w:rFonts w:cs="Arial"/>
                <w:b/>
                <w:bCs/>
                <w:i/>
                <w:iCs/>
                <w:color w:val="000000"/>
                <w:szCs w:val="13"/>
                <w:vertAlign w:val="subscript"/>
                <w:lang w:val="it-CH"/>
              </w:rPr>
              <w:br/>
            </w:r>
            <w:proofErr w:type="spellStart"/>
            <w:r w:rsidRPr="00725973">
              <w:rPr>
                <w:rFonts w:asciiTheme="minorHAnsi" w:hAnsiTheme="minorHAnsi" w:cs="Arial"/>
                <w:i/>
                <w:szCs w:val="22"/>
                <w:lang w:val="it-CH"/>
              </w:rPr>
              <w:t>n</w:t>
            </w:r>
            <w:r w:rsidRPr="00725973">
              <w:rPr>
                <w:rFonts w:asciiTheme="minorHAnsi" w:hAnsiTheme="minorHAnsi" w:cs="Arial"/>
                <w:i/>
                <w:szCs w:val="22"/>
                <w:vertAlign w:val="subscript"/>
                <w:lang w:val="it-CH"/>
              </w:rPr>
              <w:t>50,st</w:t>
            </w:r>
            <w:proofErr w:type="spellEnd"/>
            <w:r w:rsidRPr="00725973">
              <w:rPr>
                <w:rFonts w:asciiTheme="minorHAnsi" w:hAnsiTheme="minorHAnsi" w:cs="Arial"/>
                <w:i/>
                <w:szCs w:val="22"/>
                <w:lang w:val="it-CH"/>
              </w:rPr>
              <w:t xml:space="preserve"> = q</w:t>
            </w:r>
            <w:r w:rsidRPr="00725973">
              <w:rPr>
                <w:rFonts w:asciiTheme="minorHAnsi" w:hAnsiTheme="minorHAnsi" w:cs="Arial"/>
                <w:i/>
                <w:szCs w:val="22"/>
                <w:vertAlign w:val="subscript"/>
                <w:lang w:val="it-CH"/>
              </w:rPr>
              <w:t>50</w:t>
            </w:r>
            <w:r w:rsidRPr="00725973">
              <w:rPr>
                <w:rFonts w:asciiTheme="minorHAnsi" w:hAnsiTheme="minorHAnsi" w:cs="Arial"/>
                <w:i/>
                <w:szCs w:val="22"/>
                <w:lang w:val="it-CH"/>
              </w:rPr>
              <w:t xml:space="preserve"> x 0.80</w:t>
            </w:r>
          </w:p>
        </w:tc>
        <w:tc>
          <w:tcPr>
            <w:tcW w:w="2079" w:type="dxa"/>
            <w:shd w:val="clear" w:color="auto" w:fill="FFFFCC"/>
          </w:tcPr>
          <w:p w:rsidR="00253C1A" w:rsidRPr="00725973" w:rsidRDefault="00253C1A" w:rsidP="00253C1A">
            <w:pPr>
              <w:tabs>
                <w:tab w:val="left" w:pos="317"/>
              </w:tabs>
              <w:spacing w:before="60" w:after="60"/>
              <w:jc w:val="center"/>
              <w:rPr>
                <w:rFonts w:cs="Arial"/>
                <w:b/>
                <w:lang w:val="it-CH"/>
              </w:rPr>
            </w:pPr>
            <w:r w:rsidRPr="00725973">
              <w:rPr>
                <w:rFonts w:cs="Arial"/>
                <w:color w:val="000000"/>
                <w:lang w:val="it-CH"/>
              </w:rPr>
              <w:t>… [h</w:t>
            </w:r>
            <w:r w:rsidRPr="00725973">
              <w:rPr>
                <w:rFonts w:cs="Arial"/>
                <w:color w:val="000000"/>
                <w:szCs w:val="13"/>
                <w:vertAlign w:val="superscript"/>
                <w:lang w:val="it-CH"/>
              </w:rPr>
              <w:t>-1</w:t>
            </w:r>
            <w:r w:rsidRPr="00725973">
              <w:rPr>
                <w:rFonts w:cs="Arial"/>
                <w:color w:val="000000"/>
                <w:lang w:val="it-CH"/>
              </w:rPr>
              <w:t>]</w:t>
            </w:r>
          </w:p>
        </w:tc>
        <w:tc>
          <w:tcPr>
            <w:tcW w:w="3091" w:type="dxa"/>
            <w:shd w:val="clear" w:color="auto" w:fill="FFFFCC"/>
          </w:tcPr>
          <w:p w:rsidR="00253C1A" w:rsidRPr="00725973" w:rsidRDefault="00253C1A" w:rsidP="00253C1A">
            <w:pPr>
              <w:tabs>
                <w:tab w:val="left" w:pos="317"/>
              </w:tabs>
              <w:spacing w:before="60" w:after="60"/>
              <w:jc w:val="center"/>
              <w:rPr>
                <w:rFonts w:cs="Arial"/>
                <w:lang w:val="it-CH"/>
              </w:rPr>
            </w:pPr>
            <w:r w:rsidRPr="00725973">
              <w:rPr>
                <w:rFonts w:cs="Arial"/>
                <w:lang w:val="it-CH"/>
              </w:rPr>
              <w:t>… [h</w:t>
            </w:r>
            <w:r w:rsidRPr="00725973">
              <w:rPr>
                <w:rFonts w:cs="Arial"/>
                <w:vertAlign w:val="superscript"/>
                <w:lang w:val="it-CH"/>
              </w:rPr>
              <w:t>-1</w:t>
            </w:r>
            <w:r w:rsidRPr="00725973">
              <w:rPr>
                <w:rFonts w:cs="Arial"/>
                <w:lang w:val="it-CH"/>
              </w:rPr>
              <w:t>]</w:t>
            </w:r>
          </w:p>
        </w:tc>
        <w:tc>
          <w:tcPr>
            <w:tcW w:w="1749" w:type="dxa"/>
            <w:shd w:val="clear" w:color="auto" w:fill="FFFFCC"/>
          </w:tcPr>
          <w:p w:rsidR="00253C1A" w:rsidRPr="00725973" w:rsidRDefault="00253C1A" w:rsidP="00253C1A">
            <w:pPr>
              <w:tabs>
                <w:tab w:val="left" w:pos="317"/>
              </w:tabs>
              <w:spacing w:before="60" w:after="60"/>
              <w:rPr>
                <w:rFonts w:cs="Arial"/>
                <w:lang w:val="it-CH"/>
              </w:rPr>
            </w:pPr>
            <w:r w:rsidRPr="00725973">
              <w:rPr>
                <w:rFonts w:cs="Arial"/>
                <w:b/>
                <w:bCs/>
                <w:color w:val="000000"/>
                <w:lang w:val="it-CH"/>
              </w:rPr>
              <w:t>… [h</w:t>
            </w:r>
            <w:r w:rsidRPr="00725973">
              <w:rPr>
                <w:rFonts w:cs="Arial"/>
                <w:b/>
                <w:bCs/>
                <w:color w:val="000000"/>
                <w:szCs w:val="13"/>
                <w:vertAlign w:val="superscript"/>
                <w:lang w:val="it-CH"/>
              </w:rPr>
              <w:t>-1</w:t>
            </w:r>
            <w:r w:rsidRPr="00725973">
              <w:rPr>
                <w:rFonts w:cs="Arial"/>
                <w:b/>
                <w:bCs/>
                <w:color w:val="000000"/>
                <w:lang w:val="it-CH"/>
              </w:rPr>
              <w:t>]</w:t>
            </w:r>
          </w:p>
        </w:tc>
      </w:tr>
      <w:tr w:rsidR="00253C1A" w:rsidRPr="00725973" w:rsidTr="001472A2">
        <w:tc>
          <w:tcPr>
            <w:tcW w:w="2858" w:type="dxa"/>
            <w:shd w:val="clear" w:color="auto" w:fill="E0E0E0"/>
          </w:tcPr>
          <w:p w:rsidR="00253C1A" w:rsidRPr="00725973" w:rsidRDefault="00253C1A" w:rsidP="0044217B">
            <w:pPr>
              <w:spacing w:before="60" w:after="60"/>
              <w:rPr>
                <w:rFonts w:cs="Arial"/>
                <w:lang w:val="it-CH"/>
              </w:rPr>
            </w:pPr>
            <w:r w:rsidRPr="00725973">
              <w:rPr>
                <w:rFonts w:cs="Arial"/>
                <w:b/>
                <w:bCs/>
                <w:color w:val="000000"/>
                <w:lang w:val="it-CH"/>
              </w:rPr>
              <w:t>Inc</w:t>
            </w:r>
            <w:r w:rsidR="0044217B" w:rsidRPr="00725973">
              <w:rPr>
                <w:rFonts w:cs="Arial"/>
                <w:b/>
                <w:bCs/>
                <w:color w:val="000000"/>
                <w:lang w:val="it-CH"/>
              </w:rPr>
              <w:t>ertezza della misurazione</w:t>
            </w:r>
          </w:p>
        </w:tc>
        <w:tc>
          <w:tcPr>
            <w:tcW w:w="2079" w:type="dxa"/>
            <w:shd w:val="clear" w:color="auto" w:fill="FFFFCC"/>
          </w:tcPr>
          <w:p w:rsidR="00253C1A" w:rsidRPr="00725973" w:rsidRDefault="00253C1A" w:rsidP="00253C1A">
            <w:pPr>
              <w:tabs>
                <w:tab w:val="left" w:pos="317"/>
              </w:tabs>
              <w:spacing w:before="60" w:after="60"/>
              <w:jc w:val="center"/>
              <w:rPr>
                <w:rFonts w:cs="Arial"/>
                <w:b/>
                <w:lang w:val="it-CH"/>
              </w:rPr>
            </w:pPr>
            <w:r w:rsidRPr="00725973">
              <w:rPr>
                <w:rFonts w:cs="Arial"/>
                <w:lang w:val="it-CH"/>
              </w:rPr>
              <w:t>± ….. %</w:t>
            </w:r>
          </w:p>
        </w:tc>
        <w:tc>
          <w:tcPr>
            <w:tcW w:w="3091" w:type="dxa"/>
            <w:shd w:val="clear" w:color="auto" w:fill="FFFFCC"/>
          </w:tcPr>
          <w:p w:rsidR="00253C1A" w:rsidRPr="00725973" w:rsidRDefault="00253C1A" w:rsidP="00253C1A">
            <w:pPr>
              <w:tabs>
                <w:tab w:val="left" w:pos="317"/>
              </w:tabs>
              <w:spacing w:before="60" w:after="60"/>
              <w:jc w:val="center"/>
              <w:rPr>
                <w:rFonts w:cs="Arial"/>
                <w:lang w:val="it-CH"/>
              </w:rPr>
            </w:pPr>
            <w:r w:rsidRPr="00725973">
              <w:rPr>
                <w:rFonts w:cs="Arial"/>
                <w:lang w:val="it-CH"/>
              </w:rPr>
              <w:t>± ….. %</w:t>
            </w:r>
          </w:p>
        </w:tc>
        <w:tc>
          <w:tcPr>
            <w:tcW w:w="1749" w:type="dxa"/>
            <w:shd w:val="clear" w:color="auto" w:fill="FFFFCC"/>
          </w:tcPr>
          <w:p w:rsidR="00253C1A" w:rsidRPr="00725973" w:rsidRDefault="00253C1A" w:rsidP="00253C1A">
            <w:pPr>
              <w:tabs>
                <w:tab w:val="left" w:pos="317"/>
              </w:tabs>
              <w:spacing w:before="60" w:after="60"/>
              <w:rPr>
                <w:rFonts w:cs="Arial"/>
                <w:lang w:val="it-CH"/>
              </w:rPr>
            </w:pPr>
            <w:r w:rsidRPr="00725973">
              <w:rPr>
                <w:rFonts w:cs="Arial"/>
                <w:lang w:val="it-CH"/>
              </w:rPr>
              <w:t>± ….. %</w:t>
            </w:r>
          </w:p>
        </w:tc>
      </w:tr>
      <w:tr w:rsidR="00253C1A" w:rsidRPr="00697113" w:rsidTr="001472A2"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53C1A" w:rsidRPr="00725973" w:rsidRDefault="004C72D4" w:rsidP="00253C1A">
            <w:pPr>
              <w:spacing w:before="60" w:after="60"/>
              <w:rPr>
                <w:rFonts w:cs="Arial"/>
                <w:b/>
                <w:szCs w:val="22"/>
                <w:lang w:val="it-CH"/>
              </w:rPr>
            </w:pPr>
            <w:r w:rsidRPr="00725973">
              <w:rPr>
                <w:rFonts w:cs="Arial"/>
                <w:b/>
                <w:bCs/>
                <w:color w:val="000000"/>
                <w:szCs w:val="22"/>
                <w:lang w:val="it-CH"/>
              </w:rPr>
              <w:t>Osservazioni</w:t>
            </w:r>
          </w:p>
        </w:tc>
        <w:tc>
          <w:tcPr>
            <w:tcW w:w="69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C1A" w:rsidRPr="00725973" w:rsidRDefault="00253C1A" w:rsidP="00253C1A">
            <w:pPr>
              <w:spacing w:before="60" w:after="60"/>
              <w:rPr>
                <w:rFonts w:cs="Arial"/>
                <w:i/>
                <w:iCs/>
                <w:color w:val="000000"/>
                <w:szCs w:val="22"/>
                <w:lang w:val="it-CH"/>
              </w:rPr>
            </w:pPr>
            <w:r w:rsidRPr="00725973">
              <w:rPr>
                <w:rFonts w:cs="Arial"/>
                <w:i/>
                <w:iCs/>
                <w:color w:val="000000"/>
                <w:szCs w:val="22"/>
                <w:lang w:val="it-CH"/>
              </w:rPr>
              <w:t xml:space="preserve">Base </w:t>
            </w:r>
            <w:r w:rsidR="00941683" w:rsidRPr="00725973">
              <w:rPr>
                <w:rFonts w:cs="Arial"/>
                <w:i/>
                <w:iCs/>
                <w:color w:val="000000"/>
                <w:szCs w:val="22"/>
                <w:lang w:val="it-CH"/>
              </w:rPr>
              <w:t>di misurazione</w:t>
            </w:r>
            <w:r w:rsidRPr="00725973">
              <w:rPr>
                <w:rFonts w:cs="Arial"/>
                <w:i/>
                <w:iCs/>
                <w:color w:val="000000"/>
                <w:szCs w:val="22"/>
                <w:lang w:val="it-CH"/>
              </w:rPr>
              <w:t xml:space="preserve">: </w:t>
            </w:r>
            <w:r w:rsidR="00941683" w:rsidRPr="00725973">
              <w:rPr>
                <w:rFonts w:cs="Arial"/>
                <w:i/>
                <w:iCs/>
                <w:color w:val="000000"/>
                <w:szCs w:val="22"/>
                <w:lang w:val="it-CH"/>
              </w:rPr>
              <w:t xml:space="preserve">direttiva per la misura </w:t>
            </w:r>
            <w:r w:rsidR="009B011B" w:rsidRPr="00725973">
              <w:rPr>
                <w:rFonts w:cs="Arial"/>
                <w:i/>
                <w:iCs/>
                <w:color w:val="000000"/>
                <w:szCs w:val="22"/>
                <w:lang w:val="it-CH"/>
              </w:rPr>
              <w:t>dell’ermeticità</w:t>
            </w:r>
            <w:r w:rsidR="00941683" w:rsidRPr="00725973">
              <w:rPr>
                <w:rFonts w:cs="Arial"/>
                <w:i/>
                <w:iCs/>
                <w:color w:val="000000"/>
                <w:szCs w:val="22"/>
                <w:lang w:val="it-CH"/>
              </w:rPr>
              <w:t xml:space="preserve"> all’aria </w:t>
            </w:r>
            <w:r w:rsidR="00D639D0" w:rsidRPr="00725973">
              <w:rPr>
                <w:rFonts w:cs="Arial"/>
                <w:i/>
                <w:iCs/>
                <w:color w:val="000000"/>
                <w:szCs w:val="22"/>
                <w:lang w:val="it-CH"/>
              </w:rPr>
              <w:t xml:space="preserve">(RILUMI) </w:t>
            </w:r>
            <w:r w:rsidR="00941683" w:rsidRPr="00725973">
              <w:rPr>
                <w:rFonts w:cs="Arial"/>
                <w:i/>
                <w:iCs/>
                <w:color w:val="000000"/>
                <w:szCs w:val="22"/>
                <w:lang w:val="it-CH"/>
              </w:rPr>
              <w:t xml:space="preserve">nelle costruzioni </w:t>
            </w:r>
            <w:r w:rsidRPr="00725973">
              <w:rPr>
                <w:rFonts w:cs="Arial"/>
                <w:i/>
                <w:iCs/>
                <w:color w:val="000000"/>
                <w:szCs w:val="22"/>
                <w:lang w:val="it-CH"/>
              </w:rPr>
              <w:t>Minergie-A</w:t>
            </w:r>
            <w:r w:rsidRPr="00725973">
              <w:rPr>
                <w:rFonts w:cs="Arial"/>
                <w:i/>
                <w:iCs/>
                <w:color w:val="000000"/>
                <w:szCs w:val="22"/>
                <w:vertAlign w:val="superscript"/>
                <w:lang w:val="it-CH"/>
              </w:rPr>
              <w:t>®</w:t>
            </w:r>
            <w:r w:rsidRPr="00725973">
              <w:rPr>
                <w:rFonts w:cs="Arial"/>
                <w:i/>
                <w:iCs/>
                <w:color w:val="000000"/>
                <w:szCs w:val="22"/>
                <w:lang w:val="it-CH"/>
              </w:rPr>
              <w:t>, Minergie-P</w:t>
            </w:r>
            <w:r w:rsidRPr="00725973">
              <w:rPr>
                <w:rFonts w:cs="Arial"/>
                <w:i/>
                <w:iCs/>
                <w:color w:val="000000"/>
                <w:szCs w:val="22"/>
                <w:vertAlign w:val="superscript"/>
                <w:lang w:val="it-CH"/>
              </w:rPr>
              <w:t>®</w:t>
            </w:r>
            <w:r w:rsidRPr="00725973">
              <w:rPr>
                <w:rFonts w:cs="Arial"/>
                <w:i/>
                <w:iCs/>
                <w:color w:val="000000"/>
                <w:szCs w:val="22"/>
                <w:lang w:val="it-CH"/>
              </w:rPr>
              <w:t xml:space="preserve"> e Minergie</w:t>
            </w:r>
            <w:r w:rsidRPr="00725973">
              <w:rPr>
                <w:rFonts w:cs="Arial"/>
                <w:i/>
                <w:iCs/>
                <w:color w:val="000000"/>
                <w:szCs w:val="22"/>
                <w:vertAlign w:val="superscript"/>
                <w:lang w:val="it-CH"/>
              </w:rPr>
              <w:t>®</w:t>
            </w:r>
            <w:r w:rsidRPr="00725973">
              <w:rPr>
                <w:rFonts w:cs="Arial"/>
                <w:i/>
                <w:iCs/>
                <w:color w:val="000000"/>
                <w:szCs w:val="22"/>
                <w:lang w:val="it-CH"/>
              </w:rPr>
              <w:t xml:space="preserve">, </w:t>
            </w:r>
            <w:r w:rsidR="00941683" w:rsidRPr="00725973">
              <w:rPr>
                <w:rFonts w:cs="Arial"/>
                <w:i/>
                <w:iCs/>
                <w:color w:val="000000"/>
                <w:szCs w:val="22"/>
                <w:lang w:val="it-CH"/>
              </w:rPr>
              <w:t xml:space="preserve">versione </w:t>
            </w:r>
            <w:r w:rsidRPr="00725973">
              <w:rPr>
                <w:rFonts w:cs="Arial"/>
                <w:i/>
                <w:iCs/>
                <w:color w:val="000000"/>
                <w:szCs w:val="22"/>
                <w:lang w:val="it-CH"/>
              </w:rPr>
              <w:t>2011.</w:t>
            </w:r>
          </w:p>
          <w:p w:rsidR="00253C1A" w:rsidRPr="00725973" w:rsidRDefault="00253C1A" w:rsidP="00253C1A">
            <w:pPr>
              <w:rPr>
                <w:rFonts w:cs="Arial"/>
                <w:szCs w:val="22"/>
                <w:lang w:val="it-CH"/>
              </w:rPr>
            </w:pPr>
            <w:r w:rsidRPr="00725973">
              <w:rPr>
                <w:rFonts w:cs="Arial"/>
                <w:szCs w:val="22"/>
                <w:lang w:val="it-CH"/>
              </w:rPr>
              <w:t xml:space="preserve">- </w:t>
            </w:r>
            <w:r w:rsidR="006064E4" w:rsidRPr="00725973">
              <w:rPr>
                <w:rFonts w:cs="Arial"/>
                <w:szCs w:val="22"/>
                <w:lang w:val="it-CH"/>
              </w:rPr>
              <w:t>Il risultato della misura non esclude i difetti (nascosti) nella costruzione</w:t>
            </w:r>
            <w:r w:rsidRPr="00725973">
              <w:rPr>
                <w:rFonts w:cs="Arial"/>
                <w:color w:val="000000"/>
                <w:szCs w:val="22"/>
                <w:lang w:val="it-CH"/>
              </w:rPr>
              <w:t>.</w:t>
            </w:r>
          </w:p>
          <w:p w:rsidR="00253C1A" w:rsidRPr="00725973" w:rsidRDefault="00253C1A" w:rsidP="00597972">
            <w:pPr>
              <w:tabs>
                <w:tab w:val="left" w:pos="2835"/>
                <w:tab w:val="left" w:pos="5103"/>
                <w:tab w:val="left" w:pos="7513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Cs w:val="22"/>
                <w:lang w:val="it-CH"/>
              </w:rPr>
            </w:pPr>
            <w:r w:rsidRPr="00725973">
              <w:rPr>
                <w:rFonts w:cs="Arial"/>
                <w:szCs w:val="22"/>
                <w:lang w:val="it-CH"/>
              </w:rPr>
              <w:t xml:space="preserve">- </w:t>
            </w:r>
            <w:r w:rsidR="00597972" w:rsidRPr="00725973">
              <w:rPr>
                <w:rFonts w:cs="Arial"/>
                <w:color w:val="000000"/>
                <w:szCs w:val="22"/>
                <w:lang w:val="it-CH"/>
              </w:rPr>
              <w:t>L’ermeticità</w:t>
            </w:r>
            <w:r w:rsidR="00D527B5" w:rsidRPr="00725973">
              <w:rPr>
                <w:rFonts w:cs="Arial"/>
                <w:color w:val="000000"/>
                <w:szCs w:val="22"/>
                <w:lang w:val="it-CH"/>
              </w:rPr>
              <w:t xml:space="preserve"> all’aria </w:t>
            </w:r>
            <w:r w:rsidR="006064E4" w:rsidRPr="00725973">
              <w:rPr>
                <w:rFonts w:cs="Arial"/>
                <w:color w:val="000000"/>
                <w:szCs w:val="22"/>
                <w:lang w:val="it-CH"/>
              </w:rPr>
              <w:t>può subire delle modific</w:t>
            </w:r>
            <w:r w:rsidR="00597972" w:rsidRPr="00725973">
              <w:rPr>
                <w:rFonts w:cs="Arial"/>
                <w:color w:val="000000"/>
                <w:szCs w:val="22"/>
                <w:lang w:val="it-CH"/>
              </w:rPr>
              <w:t>he</w:t>
            </w:r>
            <w:r w:rsidR="006064E4" w:rsidRPr="00725973">
              <w:rPr>
                <w:rFonts w:cs="Arial"/>
                <w:color w:val="000000"/>
                <w:szCs w:val="22"/>
                <w:lang w:val="it-CH"/>
              </w:rPr>
              <w:t xml:space="preserve"> nel tempo.</w:t>
            </w:r>
          </w:p>
        </w:tc>
      </w:tr>
      <w:bookmarkEnd w:id="0"/>
      <w:bookmarkEnd w:id="1"/>
    </w:tbl>
    <w:p w:rsidR="00781995" w:rsidRPr="00725973" w:rsidRDefault="00781995" w:rsidP="00253C1A">
      <w:pPr>
        <w:rPr>
          <w:sz w:val="16"/>
          <w:szCs w:val="16"/>
          <w:lang w:val="it-CH"/>
        </w:rPr>
      </w:pPr>
    </w:p>
    <w:sectPr w:rsidR="00781995" w:rsidRPr="00725973" w:rsidSect="00B46D8A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794" w:right="1418" w:bottom="1247" w:left="1588" w:header="851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0D3" w:rsidRDefault="00EB00D3" w:rsidP="00921630">
      <w:r>
        <w:separator/>
      </w:r>
    </w:p>
  </w:endnote>
  <w:endnote w:type="continuationSeparator" w:id="0">
    <w:p w:rsidR="00EB00D3" w:rsidRDefault="00EB00D3" w:rsidP="00921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MT">
    <w:altName w:val="Arial"/>
    <w:charset w:val="00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C1A" w:rsidRPr="00697113" w:rsidRDefault="00A1365E" w:rsidP="004D574F">
    <w:pPr>
      <w:pStyle w:val="Titolo6"/>
      <w:rPr>
        <w:lang w:val="it-CH"/>
      </w:rPr>
    </w:pPr>
    <w:r w:rsidRPr="00697113">
      <w:rPr>
        <w:szCs w:val="16"/>
        <w:lang w:val="it-CH"/>
      </w:rPr>
      <w:t>Foglio di riepilogo della misurazione</w:t>
    </w:r>
    <w:r w:rsidR="00253C1A" w:rsidRPr="00697113">
      <w:rPr>
        <w:szCs w:val="16"/>
        <w:lang w:val="it-CH"/>
      </w:rPr>
      <w:t xml:space="preserve"> | Version</w:t>
    </w:r>
    <w:r w:rsidR="00555B4B" w:rsidRPr="00697113">
      <w:rPr>
        <w:szCs w:val="16"/>
        <w:lang w:val="it-CH"/>
      </w:rPr>
      <w:t>e</w:t>
    </w:r>
    <w:r w:rsidR="00253C1A" w:rsidRPr="00697113">
      <w:rPr>
        <w:szCs w:val="16"/>
        <w:lang w:val="it-CH"/>
      </w:rPr>
      <w:t xml:space="preserve"> 2015</w:t>
    </w:r>
    <w:r w:rsidR="00253C1A" w:rsidRPr="00697113">
      <w:rPr>
        <w:szCs w:val="16"/>
        <w:lang w:val="it-CH"/>
      </w:rPr>
      <w:tab/>
    </w:r>
    <w:r w:rsidR="003A26B8">
      <w:fldChar w:fldCharType="begin"/>
    </w:r>
    <w:r w:rsidR="002B6663" w:rsidRPr="00697113">
      <w:rPr>
        <w:lang w:val="it-CH"/>
      </w:rPr>
      <w:instrText xml:space="preserve"> PAGE   \* MERGEFORMAT </w:instrText>
    </w:r>
    <w:r w:rsidR="003A26B8">
      <w:fldChar w:fldCharType="separate"/>
    </w:r>
    <w:r w:rsidR="00283ED1">
      <w:rPr>
        <w:noProof/>
        <w:lang w:val="it-CH"/>
      </w:rPr>
      <w:t>2</w:t>
    </w:r>
    <w:r w:rsidR="003A26B8">
      <w:rPr>
        <w:noProof/>
      </w:rPr>
      <w:fldChar w:fldCharType="end"/>
    </w:r>
    <w:r w:rsidR="00253C1A" w:rsidRPr="00697113">
      <w:rPr>
        <w:lang w:val="it-CH"/>
      </w:rPr>
      <w:t>/</w:t>
    </w:r>
    <w:r w:rsidR="000570DB">
      <w:fldChar w:fldCharType="begin"/>
    </w:r>
    <w:r w:rsidR="000570DB" w:rsidRPr="00697113">
      <w:rPr>
        <w:lang w:val="it-CH"/>
      </w:rPr>
      <w:instrText xml:space="preserve"> NUMPAGES  \* Arabic  \* MERGEFORMAT </w:instrText>
    </w:r>
    <w:r w:rsidR="000570DB">
      <w:fldChar w:fldCharType="separate"/>
    </w:r>
    <w:r w:rsidR="00283ED1">
      <w:rPr>
        <w:noProof/>
        <w:lang w:val="it-CH"/>
      </w:rPr>
      <w:t>2</w:t>
    </w:r>
    <w:r w:rsidR="000570DB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C1A" w:rsidRDefault="00253C1A" w:rsidP="00AC4748">
    <w:r>
      <w:rPr>
        <w:noProof/>
        <w:lang w:val="it-CH" w:eastAsia="it-CH"/>
      </w:rPr>
      <w:drawing>
        <wp:inline distT="0" distB="0" distL="0" distR="0">
          <wp:extent cx="2154555" cy="87630"/>
          <wp:effectExtent l="19050" t="0" r="0" b="0"/>
          <wp:docPr id="2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4555" cy="87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53C1A" w:rsidRPr="00697113" w:rsidRDefault="00253C1A" w:rsidP="00AC4748">
    <w:pPr>
      <w:rPr>
        <w:sz w:val="16"/>
        <w:szCs w:val="16"/>
        <w:lang w:val="it-CH"/>
      </w:rPr>
    </w:pPr>
    <w:r w:rsidRPr="00697113">
      <w:rPr>
        <w:sz w:val="16"/>
        <w:szCs w:val="16"/>
        <w:lang w:val="it-CH"/>
      </w:rPr>
      <w:br/>
      <w:t>MINERGIE</w:t>
    </w:r>
    <w:r w:rsidRPr="00697113">
      <w:rPr>
        <w:rFonts w:cstheme="minorHAnsi"/>
        <w:sz w:val="16"/>
        <w:szCs w:val="16"/>
        <w:lang w:val="it-CH"/>
      </w:rPr>
      <w:t xml:space="preserve">® </w:t>
    </w:r>
    <w:r w:rsidR="00E533C4" w:rsidRPr="00697113">
      <w:rPr>
        <w:rFonts w:cstheme="minorHAnsi"/>
        <w:sz w:val="16"/>
        <w:szCs w:val="16"/>
        <w:lang w:val="it-CH"/>
      </w:rPr>
      <w:t>Svizzera</w:t>
    </w:r>
    <w:r w:rsidR="00171951" w:rsidRPr="00697113">
      <w:rPr>
        <w:rFonts w:cstheme="minorHAnsi"/>
        <w:sz w:val="16"/>
        <w:szCs w:val="16"/>
        <w:lang w:val="it-CH"/>
      </w:rPr>
      <w:t xml:space="preserve">, </w:t>
    </w:r>
    <w:r w:rsidR="00E533C4" w:rsidRPr="00697113">
      <w:rPr>
        <w:rFonts w:cstheme="minorHAnsi"/>
        <w:sz w:val="16"/>
        <w:szCs w:val="16"/>
        <w:lang w:val="it-CH"/>
      </w:rPr>
      <w:t>Segretariato</w:t>
    </w:r>
    <w:r w:rsidR="00171951" w:rsidRPr="00697113">
      <w:rPr>
        <w:rFonts w:cstheme="minorHAnsi"/>
        <w:sz w:val="16"/>
        <w:szCs w:val="16"/>
        <w:lang w:val="it-CH"/>
      </w:rPr>
      <w:t xml:space="preserve">, </w:t>
    </w:r>
    <w:proofErr w:type="spellStart"/>
    <w:r w:rsidRPr="00697113">
      <w:rPr>
        <w:sz w:val="16"/>
        <w:szCs w:val="16"/>
        <w:lang w:val="it-CH"/>
      </w:rPr>
      <w:t>Steinerstrasse</w:t>
    </w:r>
    <w:proofErr w:type="spellEnd"/>
    <w:r w:rsidRPr="00697113">
      <w:rPr>
        <w:sz w:val="16"/>
        <w:szCs w:val="16"/>
        <w:lang w:val="it-CH"/>
      </w:rPr>
      <w:t xml:space="preserve"> 37, 3006 Bern</w:t>
    </w:r>
    <w:r w:rsidR="009D12B1" w:rsidRPr="00697113">
      <w:rPr>
        <w:sz w:val="16"/>
        <w:szCs w:val="16"/>
        <w:lang w:val="it-CH"/>
      </w:rPr>
      <w:t>a</w:t>
    </w:r>
    <w:r w:rsidRPr="00697113">
      <w:rPr>
        <w:sz w:val="16"/>
        <w:szCs w:val="16"/>
        <w:lang w:val="it-CH"/>
      </w:rPr>
      <w:t>, T</w:t>
    </w:r>
    <w:r w:rsidR="00E533C4" w:rsidRPr="00697113">
      <w:rPr>
        <w:sz w:val="16"/>
        <w:szCs w:val="16"/>
        <w:lang w:val="it-CH"/>
      </w:rPr>
      <w:t>elefono</w:t>
    </w:r>
    <w:r w:rsidR="00171951" w:rsidRPr="00697113">
      <w:rPr>
        <w:sz w:val="16"/>
        <w:szCs w:val="16"/>
        <w:lang w:val="it-CH"/>
      </w:rPr>
      <w:t xml:space="preserve"> </w:t>
    </w:r>
    <w:r w:rsidRPr="00697113">
      <w:rPr>
        <w:sz w:val="16"/>
        <w:szCs w:val="16"/>
        <w:lang w:val="it-CH"/>
      </w:rPr>
      <w:t>031 350 40 60, Fax 031 350 40 51, info</w:t>
    </w:r>
    <w:r w:rsidRPr="00697113">
      <w:rPr>
        <w:rFonts w:cstheme="minorHAnsi"/>
        <w:sz w:val="16"/>
        <w:szCs w:val="16"/>
        <w:lang w:val="it-CH"/>
      </w:rPr>
      <w:t>@minergie.ch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0D3" w:rsidRDefault="00EB00D3" w:rsidP="00921630">
      <w:r>
        <w:separator/>
      </w:r>
    </w:p>
  </w:footnote>
  <w:footnote w:type="continuationSeparator" w:id="0">
    <w:p w:rsidR="00EB00D3" w:rsidRDefault="00EB00D3" w:rsidP="009216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C1A" w:rsidRDefault="00253C1A">
    <w:r>
      <w:rPr>
        <w:noProof/>
        <w:lang w:val="it-CH" w:eastAsia="it-CH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6480810</wp:posOffset>
          </wp:positionH>
          <wp:positionV relativeFrom="paragraph">
            <wp:posOffset>-215900</wp:posOffset>
          </wp:positionV>
          <wp:extent cx="828040" cy="198120"/>
          <wp:effectExtent l="19050" t="0" r="0" b="0"/>
          <wp:wrapNone/>
          <wp:docPr id="3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-2" b="31088"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198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003" w:rsidRPr="00725973" w:rsidRDefault="00E533C4" w:rsidP="009C5003">
    <w:pPr>
      <w:pStyle w:val="Intestazione"/>
      <w:tabs>
        <w:tab w:val="clear" w:pos="4536"/>
        <w:tab w:val="clear" w:pos="9072"/>
        <w:tab w:val="right" w:pos="8931"/>
      </w:tabs>
      <w:rPr>
        <w:szCs w:val="22"/>
        <w:lang w:val="it-CH"/>
      </w:rPr>
    </w:pPr>
    <w:r>
      <w:rPr>
        <w:noProof/>
        <w:lang w:val="it-CH" w:eastAsia="it-CH"/>
      </w:rPr>
      <w:drawing>
        <wp:inline distT="0" distB="0" distL="0" distR="0" wp14:anchorId="6BE3EF7A" wp14:editId="68F3B149">
          <wp:extent cx="1566407" cy="538660"/>
          <wp:effectExtent l="0" t="0" r="0" b="0"/>
          <wp:docPr id="4" name="Immagin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4730" cy="538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53C1A" w:rsidRPr="009C5003">
      <w:rPr>
        <w:noProof/>
        <w:lang w:val="fr-CH"/>
      </w:rPr>
      <w:tab/>
    </w:r>
    <w:r w:rsidR="00B431AF" w:rsidRPr="00725973">
      <w:rPr>
        <w:szCs w:val="22"/>
        <w:lang w:val="it-CH"/>
      </w:rPr>
      <w:t>valido</w:t>
    </w:r>
    <w:r w:rsidR="00F8507C" w:rsidRPr="00725973">
      <w:rPr>
        <w:szCs w:val="22"/>
        <w:lang w:val="it-CH"/>
      </w:rPr>
      <w:t xml:space="preserve"> fino al </w:t>
    </w:r>
    <w:r w:rsidR="009C5003" w:rsidRPr="00725973">
      <w:rPr>
        <w:szCs w:val="22"/>
        <w:lang w:val="it-CH"/>
      </w:rPr>
      <w:t xml:space="preserve">31 </w:t>
    </w:r>
    <w:r w:rsidR="00F8507C" w:rsidRPr="00725973">
      <w:rPr>
        <w:szCs w:val="22"/>
        <w:lang w:val="it-CH"/>
      </w:rPr>
      <w:t>dicembre</w:t>
    </w:r>
    <w:r w:rsidR="009C5003" w:rsidRPr="00725973">
      <w:rPr>
        <w:szCs w:val="22"/>
        <w:lang w:val="it-CH"/>
      </w:rPr>
      <w:t xml:space="preserve"> 2015</w:t>
    </w:r>
  </w:p>
  <w:p w:rsidR="00253C1A" w:rsidRPr="009C5003" w:rsidRDefault="00253C1A">
    <w:pPr>
      <w:rPr>
        <w:sz w:val="24"/>
        <w:szCs w:val="24"/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10FA"/>
    <w:multiLevelType w:val="multilevel"/>
    <w:tmpl w:val="59F6C6D4"/>
    <w:lvl w:ilvl="0">
      <w:start w:val="1"/>
      <w:numFmt w:val="decimal"/>
      <w:pStyle w:val="Tito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itolo2"/>
      <w:isLgl/>
      <w:lvlText w:val="%1.%2."/>
      <w:lvlJc w:val="left"/>
      <w:pPr>
        <w:ind w:left="1505" w:hanging="360"/>
      </w:pPr>
      <w:rPr>
        <w:rFonts w:hint="default"/>
      </w:rPr>
    </w:lvl>
    <w:lvl w:ilvl="2">
      <w:start w:val="1"/>
      <w:numFmt w:val="decimal"/>
      <w:pStyle w:val="Titolo3"/>
      <w:isLgl/>
      <w:lvlText w:val="%1.%2.%3."/>
      <w:lvlJc w:val="left"/>
      <w:pPr>
        <w:ind w:left="2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40" w:hanging="1800"/>
      </w:pPr>
      <w:rPr>
        <w:rFonts w:hint="default"/>
      </w:rPr>
    </w:lvl>
  </w:abstractNum>
  <w:abstractNum w:abstractNumId="1">
    <w:nsid w:val="11506B67"/>
    <w:multiLevelType w:val="hybridMultilevel"/>
    <w:tmpl w:val="33D0207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41736"/>
    <w:multiLevelType w:val="singleLevel"/>
    <w:tmpl w:val="942A8E1E"/>
    <w:lvl w:ilvl="0">
      <w:start w:val="1"/>
      <w:numFmt w:val="bullet"/>
      <w:pStyle w:val="Aufzaehlu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>
    <w:nsid w:val="2D8632D5"/>
    <w:multiLevelType w:val="hybridMultilevel"/>
    <w:tmpl w:val="B9047F7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DD33B8"/>
    <w:multiLevelType w:val="hybridMultilevel"/>
    <w:tmpl w:val="AA3C46F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337497"/>
    <w:multiLevelType w:val="hybridMultilevel"/>
    <w:tmpl w:val="3A923B2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FA59EB"/>
    <w:multiLevelType w:val="hybridMultilevel"/>
    <w:tmpl w:val="3EC44B5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F26DDD"/>
    <w:multiLevelType w:val="hybridMultilevel"/>
    <w:tmpl w:val="0092317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CA76AE"/>
    <w:multiLevelType w:val="hybridMultilevel"/>
    <w:tmpl w:val="8A20520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7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402"/>
  <w:autoHyphenation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03A2"/>
    <w:rsid w:val="000570DB"/>
    <w:rsid w:val="0007503A"/>
    <w:rsid w:val="00075147"/>
    <w:rsid w:val="0007651E"/>
    <w:rsid w:val="00076E46"/>
    <w:rsid w:val="000813C3"/>
    <w:rsid w:val="000A4495"/>
    <w:rsid w:val="000A732A"/>
    <w:rsid w:val="000B10E7"/>
    <w:rsid w:val="000B29C7"/>
    <w:rsid w:val="000C3487"/>
    <w:rsid w:val="000E424F"/>
    <w:rsid w:val="00113258"/>
    <w:rsid w:val="00121939"/>
    <w:rsid w:val="00122155"/>
    <w:rsid w:val="001406DE"/>
    <w:rsid w:val="001472A2"/>
    <w:rsid w:val="00152CD4"/>
    <w:rsid w:val="00171951"/>
    <w:rsid w:val="00177246"/>
    <w:rsid w:val="001A0B4A"/>
    <w:rsid w:val="001A5988"/>
    <w:rsid w:val="001D1825"/>
    <w:rsid w:val="001D4C68"/>
    <w:rsid w:val="001E3D19"/>
    <w:rsid w:val="00204C66"/>
    <w:rsid w:val="002209C1"/>
    <w:rsid w:val="00220D25"/>
    <w:rsid w:val="00235CF7"/>
    <w:rsid w:val="00253C1A"/>
    <w:rsid w:val="00260E9F"/>
    <w:rsid w:val="0026597B"/>
    <w:rsid w:val="002759C2"/>
    <w:rsid w:val="00281D01"/>
    <w:rsid w:val="00283ED1"/>
    <w:rsid w:val="002A72AB"/>
    <w:rsid w:val="002B6663"/>
    <w:rsid w:val="002F223F"/>
    <w:rsid w:val="002F4644"/>
    <w:rsid w:val="002F4AC3"/>
    <w:rsid w:val="0032066E"/>
    <w:rsid w:val="003822F5"/>
    <w:rsid w:val="00394051"/>
    <w:rsid w:val="003A26B8"/>
    <w:rsid w:val="003C5D8F"/>
    <w:rsid w:val="003D1874"/>
    <w:rsid w:val="003D20C2"/>
    <w:rsid w:val="0040653F"/>
    <w:rsid w:val="0042075C"/>
    <w:rsid w:val="00431350"/>
    <w:rsid w:val="0044217B"/>
    <w:rsid w:val="004553A8"/>
    <w:rsid w:val="004560B2"/>
    <w:rsid w:val="00464164"/>
    <w:rsid w:val="00491DF7"/>
    <w:rsid w:val="00496A0D"/>
    <w:rsid w:val="004A41F8"/>
    <w:rsid w:val="004C72D4"/>
    <w:rsid w:val="004D19D2"/>
    <w:rsid w:val="004D574F"/>
    <w:rsid w:val="004D77DF"/>
    <w:rsid w:val="004E2668"/>
    <w:rsid w:val="004F6ED5"/>
    <w:rsid w:val="0050134A"/>
    <w:rsid w:val="005060CB"/>
    <w:rsid w:val="005208BE"/>
    <w:rsid w:val="005308E7"/>
    <w:rsid w:val="005363B6"/>
    <w:rsid w:val="00551B23"/>
    <w:rsid w:val="00555B4B"/>
    <w:rsid w:val="005661E3"/>
    <w:rsid w:val="005935B3"/>
    <w:rsid w:val="00597972"/>
    <w:rsid w:val="005A5680"/>
    <w:rsid w:val="005E2559"/>
    <w:rsid w:val="005F43C1"/>
    <w:rsid w:val="005F4DF1"/>
    <w:rsid w:val="00603950"/>
    <w:rsid w:val="006064E4"/>
    <w:rsid w:val="00617806"/>
    <w:rsid w:val="00625001"/>
    <w:rsid w:val="006260DF"/>
    <w:rsid w:val="00626E3F"/>
    <w:rsid w:val="00632B42"/>
    <w:rsid w:val="00632E53"/>
    <w:rsid w:val="006503A2"/>
    <w:rsid w:val="00650DA8"/>
    <w:rsid w:val="00654B38"/>
    <w:rsid w:val="00657C5A"/>
    <w:rsid w:val="006634D7"/>
    <w:rsid w:val="006635D0"/>
    <w:rsid w:val="006676CA"/>
    <w:rsid w:val="00673661"/>
    <w:rsid w:val="00697113"/>
    <w:rsid w:val="006A17C3"/>
    <w:rsid w:val="006A65DE"/>
    <w:rsid w:val="006C7610"/>
    <w:rsid w:val="00702484"/>
    <w:rsid w:val="00723A4A"/>
    <w:rsid w:val="00725973"/>
    <w:rsid w:val="007342EC"/>
    <w:rsid w:val="00750406"/>
    <w:rsid w:val="00781995"/>
    <w:rsid w:val="00795BA4"/>
    <w:rsid w:val="007C36A5"/>
    <w:rsid w:val="007C7D51"/>
    <w:rsid w:val="007D67A6"/>
    <w:rsid w:val="007F249C"/>
    <w:rsid w:val="0080003B"/>
    <w:rsid w:val="0081444A"/>
    <w:rsid w:val="0082439B"/>
    <w:rsid w:val="00854B35"/>
    <w:rsid w:val="00857EAC"/>
    <w:rsid w:val="00871F4C"/>
    <w:rsid w:val="00882654"/>
    <w:rsid w:val="008A7486"/>
    <w:rsid w:val="008B4DC2"/>
    <w:rsid w:val="008D1BA7"/>
    <w:rsid w:val="008D3443"/>
    <w:rsid w:val="008E1F10"/>
    <w:rsid w:val="00921630"/>
    <w:rsid w:val="00941683"/>
    <w:rsid w:val="00945837"/>
    <w:rsid w:val="00970617"/>
    <w:rsid w:val="009729AF"/>
    <w:rsid w:val="00990722"/>
    <w:rsid w:val="009A137F"/>
    <w:rsid w:val="009A519E"/>
    <w:rsid w:val="009B011B"/>
    <w:rsid w:val="009B0A5E"/>
    <w:rsid w:val="009B6720"/>
    <w:rsid w:val="009C5003"/>
    <w:rsid w:val="009C66CC"/>
    <w:rsid w:val="009C7039"/>
    <w:rsid w:val="009D0A96"/>
    <w:rsid w:val="009D12B1"/>
    <w:rsid w:val="009F03F4"/>
    <w:rsid w:val="009F15E3"/>
    <w:rsid w:val="00A1365E"/>
    <w:rsid w:val="00A17C5B"/>
    <w:rsid w:val="00A23164"/>
    <w:rsid w:val="00A31A28"/>
    <w:rsid w:val="00A50B65"/>
    <w:rsid w:val="00A82F60"/>
    <w:rsid w:val="00A901DB"/>
    <w:rsid w:val="00AA4279"/>
    <w:rsid w:val="00AA53D6"/>
    <w:rsid w:val="00AA6543"/>
    <w:rsid w:val="00AC4748"/>
    <w:rsid w:val="00AE33EC"/>
    <w:rsid w:val="00B04A6B"/>
    <w:rsid w:val="00B066A6"/>
    <w:rsid w:val="00B26631"/>
    <w:rsid w:val="00B32AF5"/>
    <w:rsid w:val="00B431AF"/>
    <w:rsid w:val="00B46D8A"/>
    <w:rsid w:val="00B56DF0"/>
    <w:rsid w:val="00B660B3"/>
    <w:rsid w:val="00B743AE"/>
    <w:rsid w:val="00B8161F"/>
    <w:rsid w:val="00B966DE"/>
    <w:rsid w:val="00BB1C12"/>
    <w:rsid w:val="00BB639F"/>
    <w:rsid w:val="00BB695A"/>
    <w:rsid w:val="00BC0CE3"/>
    <w:rsid w:val="00BD2C46"/>
    <w:rsid w:val="00BE7BFB"/>
    <w:rsid w:val="00C06A32"/>
    <w:rsid w:val="00C265E0"/>
    <w:rsid w:val="00C3078E"/>
    <w:rsid w:val="00C415BA"/>
    <w:rsid w:val="00C43D5D"/>
    <w:rsid w:val="00C61A3F"/>
    <w:rsid w:val="00C6654D"/>
    <w:rsid w:val="00C92257"/>
    <w:rsid w:val="00C94374"/>
    <w:rsid w:val="00C94EC4"/>
    <w:rsid w:val="00CA3BB1"/>
    <w:rsid w:val="00CC13EF"/>
    <w:rsid w:val="00CC1564"/>
    <w:rsid w:val="00CD4A3E"/>
    <w:rsid w:val="00CF5A4A"/>
    <w:rsid w:val="00D43993"/>
    <w:rsid w:val="00D45EA5"/>
    <w:rsid w:val="00D527B5"/>
    <w:rsid w:val="00D622FF"/>
    <w:rsid w:val="00D639D0"/>
    <w:rsid w:val="00D658E4"/>
    <w:rsid w:val="00D714FB"/>
    <w:rsid w:val="00D8514F"/>
    <w:rsid w:val="00DB303F"/>
    <w:rsid w:val="00DB6493"/>
    <w:rsid w:val="00DC6DBB"/>
    <w:rsid w:val="00DD0A5C"/>
    <w:rsid w:val="00DD54F3"/>
    <w:rsid w:val="00DE7491"/>
    <w:rsid w:val="00E11B41"/>
    <w:rsid w:val="00E25A8D"/>
    <w:rsid w:val="00E35585"/>
    <w:rsid w:val="00E37EA7"/>
    <w:rsid w:val="00E533C4"/>
    <w:rsid w:val="00E6053D"/>
    <w:rsid w:val="00E73542"/>
    <w:rsid w:val="00E876D7"/>
    <w:rsid w:val="00EA2BB0"/>
    <w:rsid w:val="00EA5C7E"/>
    <w:rsid w:val="00EB00D3"/>
    <w:rsid w:val="00EC5C33"/>
    <w:rsid w:val="00EF74D7"/>
    <w:rsid w:val="00F035C2"/>
    <w:rsid w:val="00F0689A"/>
    <w:rsid w:val="00F336EB"/>
    <w:rsid w:val="00F37C80"/>
    <w:rsid w:val="00F40B6F"/>
    <w:rsid w:val="00F8507C"/>
    <w:rsid w:val="00F94936"/>
    <w:rsid w:val="00F96131"/>
    <w:rsid w:val="00FC35B5"/>
    <w:rsid w:val="00FD0BBC"/>
    <w:rsid w:val="00FD4766"/>
    <w:rsid w:val="00FF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liases w:val="1 Minergie Brieftext"/>
    <w:qFormat/>
    <w:rsid w:val="00C06A32"/>
    <w:rPr>
      <w:rFonts w:eastAsia="Times New Roman"/>
      <w:sz w:val="22"/>
      <w:lang w:val="de-DE" w:eastAsia="de-DE"/>
    </w:rPr>
  </w:style>
  <w:style w:type="paragraph" w:styleId="Titolo1">
    <w:name w:val="heading 1"/>
    <w:aliases w:val="Titel 1"/>
    <w:basedOn w:val="Normale"/>
    <w:next w:val="Normale"/>
    <w:link w:val="Titolo1Carattere"/>
    <w:autoRedefine/>
    <w:qFormat/>
    <w:rsid w:val="005661E3"/>
    <w:pPr>
      <w:keepNext/>
      <w:numPr>
        <w:numId w:val="2"/>
      </w:numPr>
      <w:tabs>
        <w:tab w:val="left" w:pos="357"/>
        <w:tab w:val="left" w:pos="567"/>
      </w:tabs>
      <w:spacing w:before="240" w:after="60"/>
      <w:ind w:left="0" w:firstLine="0"/>
      <w:outlineLvl w:val="0"/>
    </w:pPr>
    <w:rPr>
      <w:rFonts w:cs="Calibri"/>
      <w:b/>
      <w:bCs/>
      <w:iCs/>
      <w:kern w:val="32"/>
      <w:sz w:val="28"/>
      <w:szCs w:val="32"/>
    </w:rPr>
  </w:style>
  <w:style w:type="paragraph" w:styleId="Titolo2">
    <w:name w:val="heading 2"/>
    <w:aliases w:val="Titel 2"/>
    <w:basedOn w:val="Normale"/>
    <w:next w:val="Normale"/>
    <w:link w:val="Titolo2Carattere"/>
    <w:unhideWhenUsed/>
    <w:qFormat/>
    <w:rsid w:val="00970617"/>
    <w:pPr>
      <w:keepNext/>
      <w:numPr>
        <w:ilvl w:val="1"/>
        <w:numId w:val="2"/>
      </w:numPr>
      <w:tabs>
        <w:tab w:val="left" w:pos="357"/>
      </w:tabs>
      <w:spacing w:before="240" w:after="60"/>
      <w:ind w:left="924" w:hanging="567"/>
      <w:outlineLvl w:val="1"/>
    </w:pPr>
    <w:rPr>
      <w:b/>
      <w:bCs/>
      <w:iCs/>
      <w:sz w:val="24"/>
      <w:szCs w:val="28"/>
    </w:rPr>
  </w:style>
  <w:style w:type="paragraph" w:styleId="Titolo3">
    <w:name w:val="heading 3"/>
    <w:aliases w:val="Titel 3"/>
    <w:basedOn w:val="Normale"/>
    <w:next w:val="Normale"/>
    <w:link w:val="Titolo3Carattere"/>
    <w:unhideWhenUsed/>
    <w:qFormat/>
    <w:rsid w:val="00970617"/>
    <w:pPr>
      <w:keepNext/>
      <w:numPr>
        <w:ilvl w:val="2"/>
        <w:numId w:val="2"/>
      </w:numPr>
      <w:tabs>
        <w:tab w:val="left" w:pos="1701"/>
      </w:tabs>
      <w:spacing w:before="240" w:after="60"/>
      <w:ind w:left="1491" w:hanging="567"/>
      <w:outlineLvl w:val="2"/>
    </w:pPr>
    <w:rPr>
      <w:b/>
      <w:bCs/>
      <w:color w:val="000000"/>
      <w:szCs w:val="26"/>
    </w:rPr>
  </w:style>
  <w:style w:type="paragraph" w:styleId="Titolo4">
    <w:name w:val="heading 4"/>
    <w:basedOn w:val="Normale"/>
    <w:next w:val="Normale"/>
    <w:link w:val="Titolo4Carattere"/>
    <w:autoRedefine/>
    <w:unhideWhenUsed/>
    <w:qFormat/>
    <w:rsid w:val="00AE33EC"/>
    <w:pPr>
      <w:keepNext/>
      <w:spacing w:before="240" w:after="60"/>
      <w:outlineLvl w:val="3"/>
    </w:pPr>
    <w:rPr>
      <w:b/>
      <w:bCs/>
      <w:szCs w:val="28"/>
    </w:rPr>
  </w:style>
  <w:style w:type="paragraph" w:styleId="Titolo5">
    <w:name w:val="heading 5"/>
    <w:basedOn w:val="Normale"/>
    <w:next w:val="Normale"/>
    <w:link w:val="Titolo5Carattere"/>
    <w:qFormat/>
    <w:rsid w:val="00AE33EC"/>
    <w:pPr>
      <w:keepNext/>
      <w:outlineLvl w:val="4"/>
    </w:pPr>
    <w:rPr>
      <w:rFonts w:ascii="Arial" w:eastAsia="Times" w:hAnsi="Arial"/>
      <w:b/>
      <w:sz w:val="18"/>
      <w:lang w:eastAsia="de-CH"/>
    </w:rPr>
  </w:style>
  <w:style w:type="paragraph" w:styleId="Titolo6">
    <w:name w:val="heading 6"/>
    <w:aliases w:val="footer"/>
    <w:basedOn w:val="Normale"/>
    <w:next w:val="Normale"/>
    <w:link w:val="Titolo6Carattere"/>
    <w:autoRedefine/>
    <w:qFormat/>
    <w:rsid w:val="004D574F"/>
    <w:pPr>
      <w:keepNext/>
      <w:pBdr>
        <w:top w:val="single" w:sz="4" w:space="9" w:color="D9D9D9"/>
      </w:pBdr>
      <w:tabs>
        <w:tab w:val="right" w:pos="8900"/>
      </w:tabs>
      <w:autoSpaceDE w:val="0"/>
      <w:autoSpaceDN w:val="0"/>
      <w:spacing w:line="240" w:lineRule="exact"/>
      <w:outlineLvl w:val="5"/>
    </w:pPr>
    <w:rPr>
      <w:rFonts w:cs="Arial"/>
      <w:lang w:eastAsia="de-CH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E33EC"/>
    <w:pPr>
      <w:spacing w:before="240" w:after="60"/>
      <w:outlineLvl w:val="6"/>
    </w:pPr>
    <w:rPr>
      <w:color w:val="000000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E33EC"/>
    <w:pPr>
      <w:spacing w:before="240" w:after="60"/>
      <w:outlineLvl w:val="7"/>
    </w:pPr>
    <w:rPr>
      <w:i/>
      <w:iCs/>
      <w:color w:val="000000"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E33EC"/>
    <w:pPr>
      <w:spacing w:before="240" w:after="60"/>
      <w:outlineLvl w:val="8"/>
    </w:pPr>
    <w:rPr>
      <w:rFonts w:ascii="Cambria" w:hAnsi="Cambria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el 1 Carattere"/>
    <w:basedOn w:val="Carpredefinitoparagrafo"/>
    <w:link w:val="Titolo1"/>
    <w:rsid w:val="005661E3"/>
    <w:rPr>
      <w:rFonts w:eastAsia="Times New Roman" w:cs="Calibri"/>
      <w:b/>
      <w:bCs/>
      <w:iCs/>
      <w:kern w:val="32"/>
      <w:sz w:val="28"/>
      <w:szCs w:val="32"/>
      <w:lang w:eastAsia="de-DE"/>
    </w:rPr>
  </w:style>
  <w:style w:type="character" w:customStyle="1" w:styleId="Titolo2Carattere">
    <w:name w:val="Titolo 2 Carattere"/>
    <w:aliases w:val="Titel 2 Carattere"/>
    <w:basedOn w:val="Carpredefinitoparagrafo"/>
    <w:link w:val="Titolo2"/>
    <w:rsid w:val="00970617"/>
    <w:rPr>
      <w:rFonts w:eastAsia="Times New Roman"/>
      <w:b/>
      <w:bCs/>
      <w:iCs/>
      <w:sz w:val="24"/>
      <w:szCs w:val="28"/>
      <w:lang w:eastAsia="en-US"/>
    </w:rPr>
  </w:style>
  <w:style w:type="character" w:customStyle="1" w:styleId="Titolo3Carattere">
    <w:name w:val="Titolo 3 Carattere"/>
    <w:aliases w:val="Titel 3 Carattere"/>
    <w:basedOn w:val="Carpredefinitoparagrafo"/>
    <w:link w:val="Titolo3"/>
    <w:rsid w:val="00970617"/>
    <w:rPr>
      <w:rFonts w:eastAsia="Times New Roman"/>
      <w:b/>
      <w:bCs/>
      <w:color w:val="000000"/>
      <w:sz w:val="22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rsid w:val="00AE33EC"/>
    <w:rPr>
      <w:rFonts w:eastAsia="Times New Roman"/>
      <w:b/>
      <w:bCs/>
      <w:sz w:val="22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rsid w:val="00AE33EC"/>
    <w:rPr>
      <w:rFonts w:ascii="Arial" w:eastAsia="Times" w:hAnsi="Arial"/>
      <w:b/>
      <w:sz w:val="18"/>
    </w:rPr>
  </w:style>
  <w:style w:type="character" w:customStyle="1" w:styleId="Titolo6Carattere">
    <w:name w:val="Titolo 6 Carattere"/>
    <w:aliases w:val="footer Carattere"/>
    <w:basedOn w:val="Carpredefinitoparagrafo"/>
    <w:link w:val="Titolo6"/>
    <w:rsid w:val="004D574F"/>
    <w:rPr>
      <w:rFonts w:eastAsia="Times New Roman" w:cs="Arial"/>
      <w:sz w:val="22"/>
      <w:lang w:val="de-DE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E33EC"/>
    <w:rPr>
      <w:rFonts w:ascii="Calibri" w:eastAsia="Times New Roman" w:hAnsi="Calibri" w:cs="Times New Roman"/>
      <w:color w:val="000000"/>
      <w:sz w:val="24"/>
      <w:szCs w:val="24"/>
      <w:lang w:val="de-CH" w:eastAsia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E33EC"/>
    <w:rPr>
      <w:rFonts w:ascii="Calibri" w:eastAsia="Times New Roman" w:hAnsi="Calibri" w:cs="Times New Roman"/>
      <w:i/>
      <w:iCs/>
      <w:color w:val="000000"/>
      <w:sz w:val="24"/>
      <w:szCs w:val="24"/>
      <w:lang w:val="de-CH" w:eastAsia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E33EC"/>
    <w:rPr>
      <w:rFonts w:ascii="Cambria" w:eastAsia="Times New Roman" w:hAnsi="Cambria" w:cs="Times New Roman"/>
      <w:color w:val="000000"/>
      <w:sz w:val="22"/>
      <w:szCs w:val="22"/>
      <w:lang w:val="de-CH" w:eastAsia="en-US"/>
    </w:rPr>
  </w:style>
  <w:style w:type="paragraph" w:customStyle="1" w:styleId="Zertifikattext">
    <w:name w:val="Zertifikattext"/>
    <w:basedOn w:val="Normale"/>
    <w:qFormat/>
    <w:rsid w:val="00AE33EC"/>
    <w:pPr>
      <w:widowControl w:val="0"/>
      <w:tabs>
        <w:tab w:val="left" w:pos="4535"/>
      </w:tabs>
      <w:autoSpaceDE w:val="0"/>
      <w:autoSpaceDN w:val="0"/>
      <w:spacing w:line="288" w:lineRule="auto"/>
      <w:jc w:val="both"/>
      <w:textAlignment w:val="center"/>
    </w:pPr>
    <w:rPr>
      <w:rFonts w:eastAsia="ArialMT" w:cs="ArialMT"/>
      <w:spacing w:val="6"/>
      <w:kern w:val="3"/>
      <w:sz w:val="20"/>
      <w:lang w:eastAsia="zh-CN" w:bidi="hi-IN"/>
    </w:rPr>
  </w:style>
  <w:style w:type="paragraph" w:customStyle="1" w:styleId="Haupttitel">
    <w:name w:val="Haupttitel"/>
    <w:basedOn w:val="Normale"/>
    <w:autoRedefine/>
    <w:qFormat/>
    <w:rsid w:val="00AE33EC"/>
    <w:pPr>
      <w:widowControl w:val="0"/>
      <w:pBdr>
        <w:bottom w:val="single" w:sz="4" w:space="1" w:color="FF0000"/>
      </w:pBdr>
      <w:suppressAutoHyphens/>
      <w:autoSpaceDN w:val="0"/>
      <w:textAlignment w:val="baseline"/>
    </w:pPr>
    <w:rPr>
      <w:rFonts w:eastAsia="Arial Unicode MS" w:cs="Arial Unicode MS"/>
      <w:bCs/>
      <w:kern w:val="3"/>
      <w:sz w:val="36"/>
      <w:szCs w:val="40"/>
      <w:u w:color="FF173D"/>
      <w:lang w:eastAsia="zh-CN" w:bidi="hi-IN"/>
    </w:rPr>
  </w:style>
  <w:style w:type="paragraph" w:customStyle="1" w:styleId="Zertifikattextbold">
    <w:name w:val="Zertifikattext bold"/>
    <w:basedOn w:val="Zertifikattext"/>
    <w:qFormat/>
    <w:rsid w:val="00AE33EC"/>
    <w:pPr>
      <w:spacing w:line="240" w:lineRule="auto"/>
    </w:pPr>
    <w:rPr>
      <w:b/>
      <w:spacing w:val="2"/>
    </w:rPr>
  </w:style>
  <w:style w:type="paragraph" w:styleId="Intestazione">
    <w:name w:val="header"/>
    <w:basedOn w:val="Normale"/>
    <w:link w:val="IntestazioneCarattere"/>
    <w:uiPriority w:val="99"/>
    <w:unhideWhenUsed/>
    <w:rsid w:val="00DE7491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7491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nhideWhenUsed/>
    <w:rsid w:val="00DE7491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rsid w:val="00DE7491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9216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1630"/>
    <w:rPr>
      <w:rFonts w:ascii="Tahoma" w:hAnsi="Tahoma" w:cs="Tahoma"/>
      <w:sz w:val="16"/>
      <w:szCs w:val="16"/>
    </w:rPr>
  </w:style>
  <w:style w:type="paragraph" w:customStyle="1" w:styleId="2MinergieDatum">
    <w:name w:val="2 Minergie Datum"/>
    <w:basedOn w:val="Normale"/>
    <w:link w:val="2MinergieDatumZchn"/>
    <w:qFormat/>
    <w:rsid w:val="00AE33EC"/>
    <w:pPr>
      <w:spacing w:line="240" w:lineRule="exact"/>
    </w:pPr>
    <w:rPr>
      <w:color w:val="000000"/>
      <w:sz w:val="16"/>
      <w:szCs w:val="16"/>
      <w:lang w:eastAsia="de-CH"/>
    </w:rPr>
  </w:style>
  <w:style w:type="character" w:customStyle="1" w:styleId="2MinergieDatumZchn">
    <w:name w:val="2 Minergie Datum Zchn"/>
    <w:basedOn w:val="Carpredefinitoparagrafo"/>
    <w:link w:val="2MinergieDatum"/>
    <w:rsid w:val="00AE33EC"/>
    <w:rPr>
      <w:color w:val="000000"/>
      <w:sz w:val="16"/>
      <w:szCs w:val="16"/>
    </w:rPr>
  </w:style>
  <w:style w:type="paragraph" w:customStyle="1" w:styleId="3MinergieBrieftextbold">
    <w:name w:val="3 Minergie Brieftext bold"/>
    <w:basedOn w:val="Normale"/>
    <w:link w:val="3MinergieBrieftextboldZchn"/>
    <w:autoRedefine/>
    <w:qFormat/>
    <w:rsid w:val="00AE33EC"/>
    <w:rPr>
      <w:rFonts w:cs="Calibri"/>
      <w:b/>
      <w:color w:val="000000"/>
      <w:sz w:val="20"/>
      <w:lang w:eastAsia="de-CH"/>
    </w:rPr>
  </w:style>
  <w:style w:type="character" w:customStyle="1" w:styleId="3MinergieBrieftextboldZchn">
    <w:name w:val="3 Minergie Brieftext bold Zchn"/>
    <w:basedOn w:val="Carpredefinitoparagrafo"/>
    <w:link w:val="3MinergieBrieftextbold"/>
    <w:rsid w:val="00AE33EC"/>
    <w:rPr>
      <w:rFonts w:ascii="Calibri" w:hAnsi="Calibri" w:cs="Calibri"/>
      <w:b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40653F"/>
    <w:rPr>
      <w:rFonts w:ascii="Calibri" w:hAnsi="Calibri"/>
      <w:color w:val="000000"/>
      <w:sz w:val="22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AE33EC"/>
    <w:pPr>
      <w:spacing w:before="240" w:after="60"/>
      <w:outlineLvl w:val="0"/>
    </w:pPr>
    <w:rPr>
      <w:b/>
      <w:bCs/>
      <w:color w:val="000000"/>
      <w:kern w:val="28"/>
      <w:sz w:val="28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AE33EC"/>
    <w:rPr>
      <w:rFonts w:eastAsia="Times New Roman" w:cs="Times New Roman"/>
      <w:b/>
      <w:bCs/>
      <w:color w:val="000000"/>
      <w:kern w:val="28"/>
      <w:sz w:val="28"/>
      <w:szCs w:val="32"/>
      <w:lang w:val="de-CH" w:eastAsia="en-US"/>
    </w:rPr>
  </w:style>
  <w:style w:type="paragraph" w:styleId="Nessunaspaziatura">
    <w:name w:val="No Spacing"/>
    <w:aliases w:val="Inhaltsverzeichnis"/>
    <w:link w:val="NessunaspaziaturaCarattere"/>
    <w:uiPriority w:val="1"/>
    <w:qFormat/>
    <w:rsid w:val="00AE33EC"/>
    <w:pPr>
      <w:tabs>
        <w:tab w:val="left" w:pos="709"/>
        <w:tab w:val="right" w:leader="dot" w:pos="8789"/>
      </w:tabs>
      <w:contextualSpacing/>
    </w:pPr>
    <w:rPr>
      <w:color w:val="000000"/>
      <w:sz w:val="22"/>
      <w:szCs w:val="22"/>
      <w:lang w:eastAsia="en-US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AE33EC"/>
    <w:pPr>
      <w:tabs>
        <w:tab w:val="right" w:leader="dot" w:pos="8930"/>
      </w:tabs>
      <w:spacing w:before="240"/>
      <w:ind w:left="425" w:hanging="425"/>
    </w:pPr>
    <w:rPr>
      <w:b/>
      <w:bCs/>
      <w:caps/>
      <w:sz w:val="28"/>
      <w:szCs w:val="24"/>
    </w:rPr>
  </w:style>
  <w:style w:type="paragraph" w:styleId="Indice9">
    <w:name w:val="index 9"/>
    <w:basedOn w:val="Normale"/>
    <w:next w:val="Normale"/>
    <w:autoRedefine/>
    <w:uiPriority w:val="99"/>
    <w:semiHidden/>
    <w:unhideWhenUsed/>
    <w:rsid w:val="00B066A6"/>
    <w:pPr>
      <w:ind w:left="1980" w:hanging="220"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E33EC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kern w:val="0"/>
      <w:szCs w:val="28"/>
    </w:rPr>
  </w:style>
  <w:style w:type="paragraph" w:styleId="Sommario2">
    <w:name w:val="toc 2"/>
    <w:basedOn w:val="Normale"/>
    <w:next w:val="Normale"/>
    <w:uiPriority w:val="39"/>
    <w:unhideWhenUsed/>
    <w:qFormat/>
    <w:rsid w:val="00AE33EC"/>
    <w:pPr>
      <w:tabs>
        <w:tab w:val="left" w:pos="851"/>
        <w:tab w:val="right" w:leader="dot" w:pos="8930"/>
      </w:tabs>
      <w:ind w:left="425"/>
    </w:pPr>
    <w:rPr>
      <w:rFonts w:cs="Calibri"/>
      <w:bCs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AE33EC"/>
    <w:pPr>
      <w:tabs>
        <w:tab w:val="left" w:pos="851"/>
        <w:tab w:val="left" w:pos="1418"/>
        <w:tab w:val="right" w:leader="dot" w:pos="8930"/>
      </w:tabs>
      <w:spacing w:before="60"/>
      <w:ind w:left="851"/>
    </w:pPr>
    <w:rPr>
      <w:rFonts w:cs="Calibri"/>
      <w:noProof/>
    </w:rPr>
  </w:style>
  <w:style w:type="paragraph" w:styleId="Sommario4">
    <w:name w:val="toc 4"/>
    <w:basedOn w:val="Normale"/>
    <w:next w:val="Normale"/>
    <w:autoRedefine/>
    <w:unhideWhenUsed/>
    <w:rsid w:val="00882654"/>
    <w:pPr>
      <w:ind w:left="440"/>
    </w:pPr>
    <w:rPr>
      <w:rFonts w:cs="Calibri"/>
      <w:sz w:val="20"/>
    </w:rPr>
  </w:style>
  <w:style w:type="paragraph" w:styleId="Sommario5">
    <w:name w:val="toc 5"/>
    <w:basedOn w:val="Normale"/>
    <w:next w:val="Normale"/>
    <w:autoRedefine/>
    <w:unhideWhenUsed/>
    <w:rsid w:val="00882654"/>
    <w:pPr>
      <w:ind w:left="660"/>
    </w:pPr>
    <w:rPr>
      <w:rFonts w:cs="Calibri"/>
      <w:sz w:val="20"/>
    </w:rPr>
  </w:style>
  <w:style w:type="paragraph" w:styleId="Sommario6">
    <w:name w:val="toc 6"/>
    <w:basedOn w:val="Normale"/>
    <w:next w:val="Normale"/>
    <w:autoRedefine/>
    <w:unhideWhenUsed/>
    <w:rsid w:val="00882654"/>
    <w:pPr>
      <w:ind w:left="880"/>
    </w:pPr>
    <w:rPr>
      <w:rFonts w:cs="Calibri"/>
      <w:sz w:val="20"/>
    </w:rPr>
  </w:style>
  <w:style w:type="paragraph" w:styleId="Sommario7">
    <w:name w:val="toc 7"/>
    <w:basedOn w:val="Normale"/>
    <w:next w:val="Normale"/>
    <w:autoRedefine/>
    <w:unhideWhenUsed/>
    <w:rsid w:val="00882654"/>
    <w:pPr>
      <w:ind w:left="1100"/>
    </w:pPr>
    <w:rPr>
      <w:rFonts w:cs="Calibri"/>
      <w:sz w:val="20"/>
    </w:rPr>
  </w:style>
  <w:style w:type="paragraph" w:styleId="Sommario8">
    <w:name w:val="toc 8"/>
    <w:basedOn w:val="Normale"/>
    <w:next w:val="Normale"/>
    <w:autoRedefine/>
    <w:unhideWhenUsed/>
    <w:rsid w:val="00882654"/>
    <w:pPr>
      <w:ind w:left="1320"/>
    </w:pPr>
    <w:rPr>
      <w:rFonts w:cs="Calibri"/>
      <w:sz w:val="20"/>
    </w:rPr>
  </w:style>
  <w:style w:type="paragraph" w:styleId="Sommario9">
    <w:name w:val="toc 9"/>
    <w:basedOn w:val="Normale"/>
    <w:next w:val="Normale"/>
    <w:autoRedefine/>
    <w:unhideWhenUsed/>
    <w:rsid w:val="00882654"/>
    <w:pPr>
      <w:ind w:left="1540"/>
    </w:pPr>
    <w:rPr>
      <w:rFonts w:cs="Calibri"/>
      <w:sz w:val="20"/>
    </w:rPr>
  </w:style>
  <w:style w:type="paragraph" w:customStyle="1" w:styleId="Aufzaehlung">
    <w:name w:val="Aufzaehlung"/>
    <w:basedOn w:val="Normale"/>
    <w:rsid w:val="0042075C"/>
    <w:pPr>
      <w:numPr>
        <w:numId w:val="1"/>
      </w:numPr>
      <w:tabs>
        <w:tab w:val="clear" w:pos="360"/>
        <w:tab w:val="right" w:pos="8891"/>
      </w:tabs>
      <w:autoSpaceDE w:val="0"/>
      <w:autoSpaceDN w:val="0"/>
      <w:ind w:left="0" w:firstLine="425"/>
    </w:pPr>
    <w:rPr>
      <w:rFonts w:cs="Arial"/>
    </w:rPr>
  </w:style>
  <w:style w:type="paragraph" w:customStyle="1" w:styleId="zeichnung">
    <w:name w:val="zeichnung"/>
    <w:basedOn w:val="Normale"/>
    <w:rsid w:val="001406DE"/>
    <w:pPr>
      <w:autoSpaceDE w:val="0"/>
      <w:autoSpaceDN w:val="0"/>
      <w:spacing w:before="480" w:after="480"/>
    </w:pPr>
    <w:rPr>
      <w:rFonts w:ascii="Arial" w:hAnsi="Arial" w:cs="Arial"/>
      <w:sz w:val="20"/>
      <w:szCs w:val="24"/>
    </w:rPr>
  </w:style>
  <w:style w:type="character" w:styleId="Rimandocommento">
    <w:name w:val="annotation reference"/>
    <w:rsid w:val="001406DE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406DE"/>
    <w:rPr>
      <w:rFonts w:ascii="Arial" w:eastAsia="Times" w:hAnsi="Arial"/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1406DE"/>
    <w:rPr>
      <w:rFonts w:ascii="Arial" w:eastAsia="Times" w:hAnsi="Arial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1406D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1406DE"/>
    <w:rPr>
      <w:rFonts w:ascii="Arial" w:eastAsia="Times" w:hAnsi="Arial"/>
      <w:b/>
      <w:bCs/>
    </w:rPr>
  </w:style>
  <w:style w:type="paragraph" w:styleId="Corpotesto">
    <w:name w:val="Body Text"/>
    <w:basedOn w:val="Normale"/>
    <w:link w:val="CorpotestoCarattere"/>
    <w:rsid w:val="00781995"/>
    <w:pPr>
      <w:tabs>
        <w:tab w:val="left" w:pos="992"/>
        <w:tab w:val="right" w:pos="8891"/>
      </w:tabs>
      <w:spacing w:line="240" w:lineRule="exact"/>
      <w:ind w:left="142"/>
    </w:pPr>
    <w:rPr>
      <w:rFonts w:cs="Calibri"/>
      <w:iCs/>
    </w:rPr>
  </w:style>
  <w:style w:type="character" w:customStyle="1" w:styleId="CorpotestoCarattere">
    <w:name w:val="Corpo testo Carattere"/>
    <w:basedOn w:val="Carpredefinitoparagrafo"/>
    <w:link w:val="Corpotesto"/>
    <w:rsid w:val="00781995"/>
    <w:rPr>
      <w:rFonts w:eastAsia="Times New Roman" w:cs="Calibri"/>
      <w:iCs/>
      <w:sz w:val="22"/>
      <w:lang w:val="de-CH"/>
    </w:rPr>
  </w:style>
  <w:style w:type="paragraph" w:styleId="Corpodeltesto3">
    <w:name w:val="Body Text 3"/>
    <w:basedOn w:val="Normale"/>
    <w:link w:val="Corpodeltesto3Carattere"/>
    <w:rsid w:val="00781995"/>
    <w:pPr>
      <w:tabs>
        <w:tab w:val="left" w:pos="992"/>
        <w:tab w:val="right" w:pos="8891"/>
      </w:tabs>
      <w:ind w:left="142"/>
    </w:pPr>
    <w:rPr>
      <w:rFonts w:cs="Calibri"/>
      <w:b/>
      <w:iCs/>
    </w:rPr>
  </w:style>
  <w:style w:type="character" w:customStyle="1" w:styleId="Corpodeltesto3Carattere">
    <w:name w:val="Corpo del testo 3 Carattere"/>
    <w:basedOn w:val="Carpredefinitoparagrafo"/>
    <w:link w:val="Corpodeltesto3"/>
    <w:rsid w:val="00781995"/>
    <w:rPr>
      <w:rFonts w:eastAsia="Times New Roman" w:cs="Calibri"/>
      <w:b/>
      <w:iCs/>
      <w:sz w:val="22"/>
      <w:lang w:val="de-CH"/>
    </w:rPr>
  </w:style>
  <w:style w:type="character" w:customStyle="1" w:styleId="NessunaspaziaturaCarattere">
    <w:name w:val="Nessuna spaziatura Carattere"/>
    <w:aliases w:val="Inhaltsverzeichnis Carattere"/>
    <w:basedOn w:val="Carpredefinitoparagrafo"/>
    <w:link w:val="Nessunaspaziatura"/>
    <w:uiPriority w:val="1"/>
    <w:rsid w:val="00AE33EC"/>
    <w:rPr>
      <w:color w:val="000000"/>
      <w:sz w:val="22"/>
      <w:szCs w:val="22"/>
      <w:lang w:val="de-CH" w:eastAsia="en-US" w:bidi="ar-SA"/>
    </w:rPr>
  </w:style>
  <w:style w:type="paragraph" w:styleId="Paragrafoelenco">
    <w:name w:val="List Paragraph"/>
    <w:basedOn w:val="Normale"/>
    <w:uiPriority w:val="34"/>
    <w:qFormat/>
    <w:rsid w:val="00AE33EC"/>
    <w:pPr>
      <w:tabs>
        <w:tab w:val="left" w:pos="2835"/>
        <w:tab w:val="left" w:pos="4536"/>
      </w:tabs>
      <w:ind w:left="357"/>
      <w:contextualSpacing/>
    </w:pPr>
    <w:rPr>
      <w:rFonts w:cs="Calibri"/>
      <w:iCs/>
    </w:rPr>
  </w:style>
  <w:style w:type="character" w:styleId="Enfasigrassetto">
    <w:name w:val="Strong"/>
    <w:basedOn w:val="Carpredefinitoparagrafo"/>
    <w:uiPriority w:val="22"/>
    <w:qFormat/>
    <w:rsid w:val="001719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liases w:val="1 Minergie Brieftext"/>
    <w:qFormat/>
    <w:rsid w:val="00C06A32"/>
    <w:rPr>
      <w:rFonts w:eastAsia="Times New Roman"/>
      <w:sz w:val="22"/>
      <w:lang w:val="de-DE" w:eastAsia="de-DE"/>
    </w:rPr>
  </w:style>
  <w:style w:type="paragraph" w:styleId="Titolo1">
    <w:name w:val="heading 1"/>
    <w:aliases w:val="Titel 1"/>
    <w:basedOn w:val="Normale"/>
    <w:next w:val="Normale"/>
    <w:link w:val="Titolo1Carattere"/>
    <w:autoRedefine/>
    <w:qFormat/>
    <w:rsid w:val="005661E3"/>
    <w:pPr>
      <w:keepNext/>
      <w:numPr>
        <w:numId w:val="2"/>
      </w:numPr>
      <w:tabs>
        <w:tab w:val="left" w:pos="357"/>
        <w:tab w:val="left" w:pos="567"/>
      </w:tabs>
      <w:spacing w:before="240" w:after="60"/>
      <w:ind w:left="0" w:firstLine="0"/>
      <w:outlineLvl w:val="0"/>
    </w:pPr>
    <w:rPr>
      <w:rFonts w:cs="Calibri"/>
      <w:b/>
      <w:bCs/>
      <w:iCs/>
      <w:kern w:val="32"/>
      <w:sz w:val="28"/>
      <w:szCs w:val="32"/>
    </w:rPr>
  </w:style>
  <w:style w:type="paragraph" w:styleId="Titolo2">
    <w:name w:val="heading 2"/>
    <w:aliases w:val="Titel 2"/>
    <w:basedOn w:val="Normale"/>
    <w:next w:val="Normale"/>
    <w:link w:val="Titolo2Carattere"/>
    <w:unhideWhenUsed/>
    <w:qFormat/>
    <w:rsid w:val="00970617"/>
    <w:pPr>
      <w:keepNext/>
      <w:numPr>
        <w:ilvl w:val="1"/>
        <w:numId w:val="2"/>
      </w:numPr>
      <w:tabs>
        <w:tab w:val="left" w:pos="357"/>
      </w:tabs>
      <w:spacing w:before="240" w:after="60"/>
      <w:ind w:left="924" w:hanging="567"/>
      <w:outlineLvl w:val="1"/>
    </w:pPr>
    <w:rPr>
      <w:b/>
      <w:bCs/>
      <w:iCs/>
      <w:sz w:val="24"/>
      <w:szCs w:val="28"/>
    </w:rPr>
  </w:style>
  <w:style w:type="paragraph" w:styleId="Titolo3">
    <w:name w:val="heading 3"/>
    <w:aliases w:val="Titel 3"/>
    <w:basedOn w:val="Normale"/>
    <w:next w:val="Normale"/>
    <w:link w:val="Titolo3Carattere"/>
    <w:unhideWhenUsed/>
    <w:qFormat/>
    <w:rsid w:val="00970617"/>
    <w:pPr>
      <w:keepNext/>
      <w:numPr>
        <w:ilvl w:val="2"/>
        <w:numId w:val="2"/>
      </w:numPr>
      <w:tabs>
        <w:tab w:val="left" w:pos="1701"/>
      </w:tabs>
      <w:spacing w:before="240" w:after="60"/>
      <w:ind w:left="1491" w:hanging="567"/>
      <w:outlineLvl w:val="2"/>
    </w:pPr>
    <w:rPr>
      <w:b/>
      <w:bCs/>
      <w:color w:val="000000"/>
      <w:szCs w:val="26"/>
    </w:rPr>
  </w:style>
  <w:style w:type="paragraph" w:styleId="Titolo4">
    <w:name w:val="heading 4"/>
    <w:basedOn w:val="Normale"/>
    <w:next w:val="Normale"/>
    <w:link w:val="Titolo4Carattere"/>
    <w:autoRedefine/>
    <w:unhideWhenUsed/>
    <w:qFormat/>
    <w:rsid w:val="00AE33EC"/>
    <w:pPr>
      <w:keepNext/>
      <w:spacing w:before="240" w:after="60"/>
      <w:outlineLvl w:val="3"/>
    </w:pPr>
    <w:rPr>
      <w:b/>
      <w:bCs/>
      <w:szCs w:val="28"/>
    </w:rPr>
  </w:style>
  <w:style w:type="paragraph" w:styleId="Titolo5">
    <w:name w:val="heading 5"/>
    <w:basedOn w:val="Normale"/>
    <w:next w:val="Normale"/>
    <w:link w:val="Titolo5Carattere"/>
    <w:qFormat/>
    <w:rsid w:val="00AE33EC"/>
    <w:pPr>
      <w:keepNext/>
      <w:outlineLvl w:val="4"/>
    </w:pPr>
    <w:rPr>
      <w:rFonts w:ascii="Arial" w:eastAsia="Times" w:hAnsi="Arial"/>
      <w:b/>
      <w:sz w:val="18"/>
      <w:lang w:eastAsia="de-CH"/>
    </w:rPr>
  </w:style>
  <w:style w:type="paragraph" w:styleId="Titolo6">
    <w:name w:val="heading 6"/>
    <w:aliases w:val="footer"/>
    <w:basedOn w:val="Normale"/>
    <w:next w:val="Normale"/>
    <w:link w:val="Titolo6Carattere"/>
    <w:autoRedefine/>
    <w:qFormat/>
    <w:rsid w:val="004D574F"/>
    <w:pPr>
      <w:keepNext/>
      <w:pBdr>
        <w:top w:val="single" w:sz="4" w:space="9" w:color="D9D9D9"/>
      </w:pBdr>
      <w:tabs>
        <w:tab w:val="right" w:pos="8900"/>
      </w:tabs>
      <w:autoSpaceDE w:val="0"/>
      <w:autoSpaceDN w:val="0"/>
      <w:spacing w:line="240" w:lineRule="exact"/>
      <w:outlineLvl w:val="5"/>
    </w:pPr>
    <w:rPr>
      <w:rFonts w:cs="Arial"/>
      <w:lang w:eastAsia="de-CH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E33EC"/>
    <w:pPr>
      <w:spacing w:before="240" w:after="60"/>
      <w:outlineLvl w:val="6"/>
    </w:pPr>
    <w:rPr>
      <w:color w:val="000000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E33EC"/>
    <w:pPr>
      <w:spacing w:before="240" w:after="60"/>
      <w:outlineLvl w:val="7"/>
    </w:pPr>
    <w:rPr>
      <w:i/>
      <w:iCs/>
      <w:color w:val="000000"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E33EC"/>
    <w:pPr>
      <w:spacing w:before="240" w:after="60"/>
      <w:outlineLvl w:val="8"/>
    </w:pPr>
    <w:rPr>
      <w:rFonts w:ascii="Cambria" w:hAnsi="Cambria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re 1 Car"/>
    <w:aliases w:val="Titel 1 Car"/>
    <w:basedOn w:val="Carpredefinitoparagrafo"/>
    <w:link w:val="Titolo1"/>
    <w:rsid w:val="005661E3"/>
    <w:rPr>
      <w:rFonts w:eastAsia="Times New Roman" w:cs="Calibri"/>
      <w:b/>
      <w:bCs/>
      <w:iCs/>
      <w:kern w:val="32"/>
      <w:sz w:val="28"/>
      <w:szCs w:val="32"/>
      <w:lang w:eastAsia="de-DE"/>
    </w:rPr>
  </w:style>
  <w:style w:type="character" w:customStyle="1" w:styleId="Titolo2Carattere">
    <w:name w:val="Titre 2 Car"/>
    <w:aliases w:val="Titel 2 Car"/>
    <w:basedOn w:val="Carpredefinitoparagrafo"/>
    <w:link w:val="Titolo2"/>
    <w:rsid w:val="00970617"/>
    <w:rPr>
      <w:rFonts w:eastAsia="Times New Roman"/>
      <w:b/>
      <w:bCs/>
      <w:iCs/>
      <w:sz w:val="24"/>
      <w:szCs w:val="28"/>
      <w:lang w:eastAsia="en-US"/>
    </w:rPr>
  </w:style>
  <w:style w:type="character" w:customStyle="1" w:styleId="Titolo3Carattere">
    <w:name w:val="Titre 3 Car"/>
    <w:aliases w:val="Titel 3 Car"/>
    <w:basedOn w:val="Carpredefinitoparagrafo"/>
    <w:link w:val="Titolo3"/>
    <w:rsid w:val="00970617"/>
    <w:rPr>
      <w:rFonts w:eastAsia="Times New Roman"/>
      <w:b/>
      <w:bCs/>
      <w:color w:val="000000"/>
      <w:sz w:val="22"/>
      <w:szCs w:val="26"/>
      <w:lang w:eastAsia="en-US"/>
    </w:rPr>
  </w:style>
  <w:style w:type="character" w:customStyle="1" w:styleId="Titolo4Carattere">
    <w:name w:val="Titre 4 Car"/>
    <w:basedOn w:val="Carpredefinitoparagrafo"/>
    <w:link w:val="Titolo4"/>
    <w:rsid w:val="00AE33EC"/>
    <w:rPr>
      <w:rFonts w:eastAsia="Times New Roman"/>
      <w:b/>
      <w:bCs/>
      <w:sz w:val="22"/>
      <w:szCs w:val="28"/>
      <w:lang w:eastAsia="en-US"/>
    </w:rPr>
  </w:style>
  <w:style w:type="character" w:customStyle="1" w:styleId="Titolo5Carattere">
    <w:name w:val="Titre 5 Car"/>
    <w:basedOn w:val="Carpredefinitoparagrafo"/>
    <w:link w:val="Titolo5"/>
    <w:rsid w:val="00AE33EC"/>
    <w:rPr>
      <w:rFonts w:ascii="Arial" w:eastAsia="Times" w:hAnsi="Arial"/>
      <w:b/>
      <w:sz w:val="18"/>
    </w:rPr>
  </w:style>
  <w:style w:type="character" w:customStyle="1" w:styleId="Titolo6Carattere">
    <w:name w:val="Titre 6 Car"/>
    <w:aliases w:val="footer Car"/>
    <w:basedOn w:val="Carpredefinitoparagrafo"/>
    <w:link w:val="Titolo6"/>
    <w:rsid w:val="004D574F"/>
    <w:rPr>
      <w:rFonts w:eastAsia="Times New Roman" w:cs="Arial"/>
      <w:sz w:val="22"/>
      <w:lang w:val="de-DE"/>
    </w:rPr>
  </w:style>
  <w:style w:type="character" w:customStyle="1" w:styleId="Titolo7Carattere">
    <w:name w:val="Titre 7 Car"/>
    <w:basedOn w:val="Carpredefinitoparagrafo"/>
    <w:link w:val="Titolo7"/>
    <w:uiPriority w:val="9"/>
    <w:semiHidden/>
    <w:rsid w:val="00AE33EC"/>
    <w:rPr>
      <w:rFonts w:ascii="Calibri" w:eastAsia="Times New Roman" w:hAnsi="Calibri" w:cs="Times New Roman"/>
      <w:color w:val="000000"/>
      <w:sz w:val="24"/>
      <w:szCs w:val="24"/>
      <w:lang w:val="de-CH" w:eastAsia="en-US"/>
    </w:rPr>
  </w:style>
  <w:style w:type="character" w:customStyle="1" w:styleId="Titolo8Carattere">
    <w:name w:val="Titre 8 Car"/>
    <w:basedOn w:val="Carpredefinitoparagrafo"/>
    <w:link w:val="Titolo8"/>
    <w:uiPriority w:val="9"/>
    <w:semiHidden/>
    <w:rsid w:val="00AE33EC"/>
    <w:rPr>
      <w:rFonts w:ascii="Calibri" w:eastAsia="Times New Roman" w:hAnsi="Calibri" w:cs="Times New Roman"/>
      <w:i/>
      <w:iCs/>
      <w:color w:val="000000"/>
      <w:sz w:val="24"/>
      <w:szCs w:val="24"/>
      <w:lang w:val="de-CH" w:eastAsia="en-US"/>
    </w:rPr>
  </w:style>
  <w:style w:type="character" w:customStyle="1" w:styleId="Titolo9Carattere">
    <w:name w:val="Titre 9 Car"/>
    <w:basedOn w:val="Carpredefinitoparagrafo"/>
    <w:link w:val="Titolo9"/>
    <w:uiPriority w:val="9"/>
    <w:semiHidden/>
    <w:rsid w:val="00AE33EC"/>
    <w:rPr>
      <w:rFonts w:ascii="Cambria" w:eastAsia="Times New Roman" w:hAnsi="Cambria" w:cs="Times New Roman"/>
      <w:color w:val="000000"/>
      <w:sz w:val="22"/>
      <w:szCs w:val="22"/>
      <w:lang w:val="de-CH" w:eastAsia="en-US"/>
    </w:rPr>
  </w:style>
  <w:style w:type="paragraph" w:customStyle="1" w:styleId="Zertifikattext">
    <w:name w:val="Zertifikattext"/>
    <w:basedOn w:val="Normale"/>
    <w:qFormat/>
    <w:rsid w:val="00AE33EC"/>
    <w:pPr>
      <w:widowControl w:val="0"/>
      <w:tabs>
        <w:tab w:val="left" w:pos="4535"/>
      </w:tabs>
      <w:autoSpaceDE w:val="0"/>
      <w:autoSpaceDN w:val="0"/>
      <w:spacing w:line="288" w:lineRule="auto"/>
      <w:jc w:val="both"/>
      <w:textAlignment w:val="center"/>
    </w:pPr>
    <w:rPr>
      <w:rFonts w:eastAsia="ArialMT" w:cs="ArialMT"/>
      <w:spacing w:val="6"/>
      <w:kern w:val="3"/>
      <w:sz w:val="20"/>
      <w:lang w:eastAsia="zh-CN" w:bidi="hi-IN"/>
    </w:rPr>
  </w:style>
  <w:style w:type="paragraph" w:customStyle="1" w:styleId="Haupttitel">
    <w:name w:val="Haupttitel"/>
    <w:basedOn w:val="Normale"/>
    <w:autoRedefine/>
    <w:qFormat/>
    <w:rsid w:val="00AE33EC"/>
    <w:pPr>
      <w:widowControl w:val="0"/>
      <w:pBdr>
        <w:bottom w:val="single" w:sz="4" w:space="1" w:color="FF0000"/>
      </w:pBdr>
      <w:suppressAutoHyphens/>
      <w:autoSpaceDN w:val="0"/>
      <w:textAlignment w:val="baseline"/>
    </w:pPr>
    <w:rPr>
      <w:rFonts w:eastAsia="Arial Unicode MS" w:cs="Arial Unicode MS"/>
      <w:bCs/>
      <w:kern w:val="3"/>
      <w:sz w:val="36"/>
      <w:szCs w:val="40"/>
      <w:u w:color="FF173D"/>
      <w:lang w:eastAsia="zh-CN" w:bidi="hi-IN"/>
    </w:rPr>
  </w:style>
  <w:style w:type="paragraph" w:customStyle="1" w:styleId="Zertifikattextbold">
    <w:name w:val="Zertifikattext bold"/>
    <w:basedOn w:val="Zertifikattext"/>
    <w:qFormat/>
    <w:rsid w:val="00AE33EC"/>
    <w:pPr>
      <w:spacing w:line="240" w:lineRule="auto"/>
    </w:pPr>
    <w:rPr>
      <w:b/>
      <w:spacing w:val="2"/>
    </w:rPr>
  </w:style>
  <w:style w:type="paragraph" w:styleId="Intestazione">
    <w:name w:val="header"/>
    <w:basedOn w:val="Normale"/>
    <w:link w:val="IntestazioneCarattere"/>
    <w:uiPriority w:val="99"/>
    <w:unhideWhenUsed/>
    <w:rsid w:val="00DE7491"/>
    <w:pPr>
      <w:tabs>
        <w:tab w:val="center" w:pos="4536"/>
        <w:tab w:val="right" w:pos="9072"/>
      </w:tabs>
    </w:pPr>
  </w:style>
  <w:style w:type="character" w:customStyle="1" w:styleId="IntestazioneCarattere">
    <w:name w:val="En-tête Car"/>
    <w:basedOn w:val="Carpredefinitoparagrafo"/>
    <w:link w:val="Intestazione"/>
    <w:uiPriority w:val="99"/>
    <w:rsid w:val="00DE7491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semiHidden/>
    <w:unhideWhenUsed/>
    <w:rsid w:val="00DE7491"/>
    <w:pPr>
      <w:tabs>
        <w:tab w:val="center" w:pos="4536"/>
        <w:tab w:val="right" w:pos="9072"/>
      </w:tabs>
    </w:pPr>
  </w:style>
  <w:style w:type="character" w:customStyle="1" w:styleId="PidipaginaCarattere">
    <w:name w:val="Pied de page Car"/>
    <w:basedOn w:val="Carpredefinitoparagrafo"/>
    <w:link w:val="Pidipagina"/>
    <w:semiHidden/>
    <w:rsid w:val="00DE7491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921630"/>
    <w:rPr>
      <w:rFonts w:ascii="Tahoma" w:hAnsi="Tahoma" w:cs="Tahoma"/>
      <w:sz w:val="16"/>
      <w:szCs w:val="16"/>
    </w:rPr>
  </w:style>
  <w:style w:type="character" w:customStyle="1" w:styleId="TestofumettoCarattere">
    <w:name w:val="Texte de bulles Car"/>
    <w:basedOn w:val="Carpredefinitoparagrafo"/>
    <w:link w:val="Testofumetto"/>
    <w:uiPriority w:val="99"/>
    <w:semiHidden/>
    <w:rsid w:val="00921630"/>
    <w:rPr>
      <w:rFonts w:ascii="Tahoma" w:hAnsi="Tahoma" w:cs="Tahoma"/>
      <w:sz w:val="16"/>
      <w:szCs w:val="16"/>
    </w:rPr>
  </w:style>
  <w:style w:type="paragraph" w:customStyle="1" w:styleId="2MinergieDatum">
    <w:name w:val="2 Minergie Datum"/>
    <w:basedOn w:val="Normale"/>
    <w:link w:val="2MinergieDatumZchn"/>
    <w:qFormat/>
    <w:rsid w:val="00AE33EC"/>
    <w:pPr>
      <w:spacing w:line="240" w:lineRule="exact"/>
    </w:pPr>
    <w:rPr>
      <w:color w:val="000000"/>
      <w:sz w:val="16"/>
      <w:szCs w:val="16"/>
      <w:lang w:eastAsia="de-CH"/>
    </w:rPr>
  </w:style>
  <w:style w:type="character" w:customStyle="1" w:styleId="2MinergieDatumZchn">
    <w:name w:val="2 Minergie Datum Zchn"/>
    <w:basedOn w:val="Carpredefinitoparagrafo"/>
    <w:link w:val="2MinergieDatum"/>
    <w:rsid w:val="00AE33EC"/>
    <w:rPr>
      <w:color w:val="000000"/>
      <w:sz w:val="16"/>
      <w:szCs w:val="16"/>
    </w:rPr>
  </w:style>
  <w:style w:type="paragraph" w:customStyle="1" w:styleId="3MinergieBrieftextbold">
    <w:name w:val="3 Minergie Brieftext bold"/>
    <w:basedOn w:val="Normale"/>
    <w:link w:val="3MinergieBrieftextboldZchn"/>
    <w:autoRedefine/>
    <w:qFormat/>
    <w:rsid w:val="00AE33EC"/>
    <w:rPr>
      <w:rFonts w:cs="Calibri"/>
      <w:b/>
      <w:color w:val="000000"/>
      <w:sz w:val="20"/>
      <w:lang w:eastAsia="de-CH"/>
    </w:rPr>
  </w:style>
  <w:style w:type="character" w:customStyle="1" w:styleId="3MinergieBrieftextboldZchn">
    <w:name w:val="3 Minergie Brieftext bold Zchn"/>
    <w:basedOn w:val="Carpredefinitoparagrafo"/>
    <w:link w:val="3MinergieBrieftextbold"/>
    <w:rsid w:val="00AE33EC"/>
    <w:rPr>
      <w:rFonts w:ascii="Calibri" w:hAnsi="Calibri" w:cs="Calibri"/>
      <w:b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40653F"/>
    <w:rPr>
      <w:rFonts w:ascii="Calibri" w:hAnsi="Calibri"/>
      <w:color w:val="000000"/>
      <w:sz w:val="22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AE33EC"/>
    <w:pPr>
      <w:spacing w:before="240" w:after="60"/>
      <w:outlineLvl w:val="0"/>
    </w:pPr>
    <w:rPr>
      <w:b/>
      <w:bCs/>
      <w:color w:val="000000"/>
      <w:kern w:val="28"/>
      <w:sz w:val="28"/>
      <w:szCs w:val="32"/>
    </w:rPr>
  </w:style>
  <w:style w:type="character" w:customStyle="1" w:styleId="TitoloCarattere">
    <w:name w:val="Titre Car"/>
    <w:basedOn w:val="Carpredefinitoparagrafo"/>
    <w:link w:val="Titolo"/>
    <w:uiPriority w:val="10"/>
    <w:rsid w:val="00AE33EC"/>
    <w:rPr>
      <w:rFonts w:eastAsia="Times New Roman" w:cs="Times New Roman"/>
      <w:b/>
      <w:bCs/>
      <w:color w:val="000000"/>
      <w:kern w:val="28"/>
      <w:sz w:val="28"/>
      <w:szCs w:val="32"/>
      <w:lang w:val="de-CH" w:eastAsia="en-US"/>
    </w:rPr>
  </w:style>
  <w:style w:type="paragraph" w:styleId="Nessunaspaziatura">
    <w:name w:val="No Spacing"/>
    <w:aliases w:val="Inhaltsverzeichnis"/>
    <w:link w:val="NessunaspaziaturaCarattere"/>
    <w:uiPriority w:val="1"/>
    <w:qFormat/>
    <w:rsid w:val="00AE33EC"/>
    <w:pPr>
      <w:tabs>
        <w:tab w:val="left" w:pos="709"/>
        <w:tab w:val="right" w:leader="dot" w:pos="8789"/>
      </w:tabs>
      <w:contextualSpacing/>
    </w:pPr>
    <w:rPr>
      <w:color w:val="000000"/>
      <w:sz w:val="22"/>
      <w:szCs w:val="22"/>
      <w:lang w:eastAsia="en-US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AE33EC"/>
    <w:pPr>
      <w:tabs>
        <w:tab w:val="right" w:leader="dot" w:pos="8930"/>
      </w:tabs>
      <w:spacing w:before="240"/>
      <w:ind w:left="425" w:hanging="425"/>
    </w:pPr>
    <w:rPr>
      <w:b/>
      <w:bCs/>
      <w:caps/>
      <w:sz w:val="28"/>
      <w:szCs w:val="24"/>
    </w:rPr>
  </w:style>
  <w:style w:type="paragraph" w:styleId="Indice9">
    <w:name w:val="index 9"/>
    <w:basedOn w:val="Normale"/>
    <w:next w:val="Normale"/>
    <w:autoRedefine/>
    <w:uiPriority w:val="99"/>
    <w:semiHidden/>
    <w:unhideWhenUsed/>
    <w:rsid w:val="00B066A6"/>
    <w:pPr>
      <w:ind w:left="1980" w:hanging="220"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E33EC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kern w:val="0"/>
      <w:szCs w:val="28"/>
    </w:rPr>
  </w:style>
  <w:style w:type="paragraph" w:styleId="Sommario2">
    <w:name w:val="toc 2"/>
    <w:basedOn w:val="Normale"/>
    <w:next w:val="Normale"/>
    <w:uiPriority w:val="39"/>
    <w:unhideWhenUsed/>
    <w:qFormat/>
    <w:rsid w:val="00AE33EC"/>
    <w:pPr>
      <w:tabs>
        <w:tab w:val="left" w:pos="851"/>
        <w:tab w:val="right" w:leader="dot" w:pos="8930"/>
      </w:tabs>
      <w:ind w:left="425"/>
    </w:pPr>
    <w:rPr>
      <w:rFonts w:cs="Calibri"/>
      <w:bCs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AE33EC"/>
    <w:pPr>
      <w:tabs>
        <w:tab w:val="left" w:pos="851"/>
        <w:tab w:val="left" w:pos="1418"/>
        <w:tab w:val="right" w:leader="dot" w:pos="8930"/>
      </w:tabs>
      <w:spacing w:before="60"/>
      <w:ind w:left="851"/>
    </w:pPr>
    <w:rPr>
      <w:rFonts w:cs="Calibri"/>
      <w:noProof/>
    </w:rPr>
  </w:style>
  <w:style w:type="paragraph" w:styleId="Sommario4">
    <w:name w:val="toc 4"/>
    <w:basedOn w:val="Normale"/>
    <w:next w:val="Normale"/>
    <w:autoRedefine/>
    <w:unhideWhenUsed/>
    <w:rsid w:val="00882654"/>
    <w:pPr>
      <w:ind w:left="440"/>
    </w:pPr>
    <w:rPr>
      <w:rFonts w:cs="Calibri"/>
      <w:sz w:val="20"/>
    </w:rPr>
  </w:style>
  <w:style w:type="paragraph" w:styleId="Sommario5">
    <w:name w:val="toc 5"/>
    <w:basedOn w:val="Normale"/>
    <w:next w:val="Normale"/>
    <w:autoRedefine/>
    <w:unhideWhenUsed/>
    <w:rsid w:val="00882654"/>
    <w:pPr>
      <w:ind w:left="660"/>
    </w:pPr>
    <w:rPr>
      <w:rFonts w:cs="Calibri"/>
      <w:sz w:val="20"/>
    </w:rPr>
  </w:style>
  <w:style w:type="paragraph" w:styleId="Sommario6">
    <w:name w:val="toc 6"/>
    <w:basedOn w:val="Normale"/>
    <w:next w:val="Normale"/>
    <w:autoRedefine/>
    <w:unhideWhenUsed/>
    <w:rsid w:val="00882654"/>
    <w:pPr>
      <w:ind w:left="880"/>
    </w:pPr>
    <w:rPr>
      <w:rFonts w:cs="Calibri"/>
      <w:sz w:val="20"/>
    </w:rPr>
  </w:style>
  <w:style w:type="paragraph" w:styleId="Sommario7">
    <w:name w:val="toc 7"/>
    <w:basedOn w:val="Normale"/>
    <w:next w:val="Normale"/>
    <w:autoRedefine/>
    <w:unhideWhenUsed/>
    <w:rsid w:val="00882654"/>
    <w:pPr>
      <w:ind w:left="1100"/>
    </w:pPr>
    <w:rPr>
      <w:rFonts w:cs="Calibri"/>
      <w:sz w:val="20"/>
    </w:rPr>
  </w:style>
  <w:style w:type="paragraph" w:styleId="Sommario8">
    <w:name w:val="toc 8"/>
    <w:basedOn w:val="Normale"/>
    <w:next w:val="Normale"/>
    <w:autoRedefine/>
    <w:unhideWhenUsed/>
    <w:rsid w:val="00882654"/>
    <w:pPr>
      <w:ind w:left="1320"/>
    </w:pPr>
    <w:rPr>
      <w:rFonts w:cs="Calibri"/>
      <w:sz w:val="20"/>
    </w:rPr>
  </w:style>
  <w:style w:type="paragraph" w:styleId="Sommario9">
    <w:name w:val="toc 9"/>
    <w:basedOn w:val="Normale"/>
    <w:next w:val="Normale"/>
    <w:autoRedefine/>
    <w:unhideWhenUsed/>
    <w:rsid w:val="00882654"/>
    <w:pPr>
      <w:ind w:left="1540"/>
    </w:pPr>
    <w:rPr>
      <w:rFonts w:cs="Calibri"/>
      <w:sz w:val="20"/>
    </w:rPr>
  </w:style>
  <w:style w:type="paragraph" w:customStyle="1" w:styleId="Aufzaehlung">
    <w:name w:val="Aufzaehlung"/>
    <w:basedOn w:val="Normale"/>
    <w:rsid w:val="0042075C"/>
    <w:pPr>
      <w:numPr>
        <w:numId w:val="1"/>
      </w:numPr>
      <w:tabs>
        <w:tab w:val="clear" w:pos="360"/>
        <w:tab w:val="right" w:pos="8891"/>
      </w:tabs>
      <w:autoSpaceDE w:val="0"/>
      <w:autoSpaceDN w:val="0"/>
      <w:ind w:left="0" w:firstLine="425"/>
    </w:pPr>
    <w:rPr>
      <w:rFonts w:cs="Arial"/>
    </w:rPr>
  </w:style>
  <w:style w:type="paragraph" w:customStyle="1" w:styleId="zeichnung">
    <w:name w:val="zeichnung"/>
    <w:basedOn w:val="Normale"/>
    <w:rsid w:val="001406DE"/>
    <w:pPr>
      <w:autoSpaceDE w:val="0"/>
      <w:autoSpaceDN w:val="0"/>
      <w:spacing w:before="480" w:after="480"/>
    </w:pPr>
    <w:rPr>
      <w:rFonts w:ascii="Arial" w:hAnsi="Arial" w:cs="Arial"/>
      <w:sz w:val="20"/>
      <w:szCs w:val="24"/>
    </w:rPr>
  </w:style>
  <w:style w:type="character" w:styleId="Rimandocommento">
    <w:name w:val="annotation reference"/>
    <w:rsid w:val="001406DE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406DE"/>
    <w:rPr>
      <w:rFonts w:ascii="Arial" w:eastAsia="Times" w:hAnsi="Arial"/>
      <w:sz w:val="20"/>
    </w:rPr>
  </w:style>
  <w:style w:type="character" w:customStyle="1" w:styleId="TestocommentoCarattere">
    <w:name w:val="Commentaire Car"/>
    <w:basedOn w:val="Carpredefinitoparagrafo"/>
    <w:link w:val="Testocommento"/>
    <w:rsid w:val="001406DE"/>
    <w:rPr>
      <w:rFonts w:ascii="Arial" w:eastAsia="Times" w:hAnsi="Arial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1406DE"/>
    <w:rPr>
      <w:b/>
      <w:bCs/>
    </w:rPr>
  </w:style>
  <w:style w:type="character" w:customStyle="1" w:styleId="SoggettocommentoCarattere">
    <w:name w:val="Objet du commentaire Car"/>
    <w:basedOn w:val="TestocommentoCarattere"/>
    <w:link w:val="Soggettocommento"/>
    <w:semiHidden/>
    <w:rsid w:val="001406DE"/>
    <w:rPr>
      <w:rFonts w:ascii="Arial" w:eastAsia="Times" w:hAnsi="Arial"/>
      <w:b/>
      <w:bCs/>
    </w:rPr>
  </w:style>
  <w:style w:type="paragraph" w:styleId="Corpotesto">
    <w:name w:val="Body Text"/>
    <w:basedOn w:val="Normale"/>
    <w:link w:val="CorpotestoCarattere"/>
    <w:rsid w:val="00781995"/>
    <w:pPr>
      <w:tabs>
        <w:tab w:val="left" w:pos="992"/>
        <w:tab w:val="right" w:pos="8891"/>
      </w:tabs>
      <w:spacing w:line="240" w:lineRule="exact"/>
      <w:ind w:left="142"/>
    </w:pPr>
    <w:rPr>
      <w:rFonts w:cs="Calibri"/>
      <w:iCs/>
    </w:rPr>
  </w:style>
  <w:style w:type="character" w:customStyle="1" w:styleId="CorpotestoCarattere">
    <w:name w:val="Corps de texte Car"/>
    <w:basedOn w:val="Carpredefinitoparagrafo"/>
    <w:link w:val="Corpotesto"/>
    <w:rsid w:val="00781995"/>
    <w:rPr>
      <w:rFonts w:eastAsia="Times New Roman" w:cs="Calibri"/>
      <w:iCs/>
      <w:sz w:val="22"/>
      <w:lang w:val="de-CH"/>
    </w:rPr>
  </w:style>
  <w:style w:type="paragraph" w:styleId="Corpodeltesto3">
    <w:name w:val="Body Text 3"/>
    <w:basedOn w:val="Normale"/>
    <w:link w:val="Corpodeltesto3Carattere"/>
    <w:rsid w:val="00781995"/>
    <w:pPr>
      <w:tabs>
        <w:tab w:val="left" w:pos="992"/>
        <w:tab w:val="right" w:pos="8891"/>
      </w:tabs>
      <w:ind w:left="142"/>
    </w:pPr>
    <w:rPr>
      <w:rFonts w:cs="Calibri"/>
      <w:b/>
      <w:iCs/>
    </w:rPr>
  </w:style>
  <w:style w:type="character" w:customStyle="1" w:styleId="Corpodeltesto3Carattere">
    <w:name w:val="Corps de texte 3 Car"/>
    <w:basedOn w:val="Carpredefinitoparagrafo"/>
    <w:link w:val="Corpodeltesto3"/>
    <w:rsid w:val="00781995"/>
    <w:rPr>
      <w:rFonts w:eastAsia="Times New Roman" w:cs="Calibri"/>
      <w:b/>
      <w:iCs/>
      <w:sz w:val="22"/>
      <w:lang w:val="de-CH"/>
    </w:rPr>
  </w:style>
  <w:style w:type="character" w:customStyle="1" w:styleId="NessunaspaziaturaCarattere">
    <w:name w:val="Sans interligne Car"/>
    <w:aliases w:val="Inhaltsverzeichnis Car"/>
    <w:basedOn w:val="Carpredefinitoparagrafo"/>
    <w:link w:val="Nessunaspaziatura"/>
    <w:uiPriority w:val="1"/>
    <w:rsid w:val="00AE33EC"/>
    <w:rPr>
      <w:color w:val="000000"/>
      <w:sz w:val="22"/>
      <w:szCs w:val="22"/>
      <w:lang w:val="de-CH" w:eastAsia="en-US" w:bidi="ar-SA"/>
    </w:rPr>
  </w:style>
  <w:style w:type="paragraph" w:styleId="Paragrafoelenco">
    <w:name w:val="List Paragraph"/>
    <w:basedOn w:val="Normale"/>
    <w:uiPriority w:val="34"/>
    <w:qFormat/>
    <w:rsid w:val="00AE33EC"/>
    <w:pPr>
      <w:tabs>
        <w:tab w:val="left" w:pos="2835"/>
        <w:tab w:val="left" w:pos="4536"/>
      </w:tabs>
      <w:ind w:left="357"/>
      <w:contextualSpacing/>
    </w:pPr>
    <w:rPr>
      <w:rFonts w:cs="Calibri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8E766-10BA-489B-AEE8-1E97EC28B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Reglement zur Nutzung der Qualitätsmarke         MINERGIE®</vt:lpstr>
      <vt:lpstr>Reglement zur Nutzung der Qualitätsmarke         MINERGIE®</vt:lpstr>
      <vt:lpstr>Reglement zur Nutzung der Qualitätsmarke         MINERGIE®</vt:lpstr>
    </vt:vector>
  </TitlesOfParts>
  <Company>Verein MINERGIE®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Reglement zur Nutzung der Qualitätsmarke         MINERGIE®</dc:title>
  <dc:subject>Über die Nutzung de Qualitätsmarke MINERGIE®</dc:subject>
  <dc:creator>Marlene Beer</dc:creator>
  <cp:lastModifiedBy>Sara Cucchiaro</cp:lastModifiedBy>
  <cp:revision>79</cp:revision>
  <cp:lastPrinted>2015-01-27T14:40:00Z</cp:lastPrinted>
  <dcterms:created xsi:type="dcterms:W3CDTF">2015-01-26T14:33:00Z</dcterms:created>
  <dcterms:modified xsi:type="dcterms:W3CDTF">2015-02-12T10:25:00Z</dcterms:modified>
</cp:coreProperties>
</file>